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0C2D" w:rsidRDefault="00470C2D" w:rsidP="00470C2D">
      <w:pPr>
        <w:pStyle w:val="NormalWeb"/>
      </w:pPr>
      <w:r>
        <w:rPr>
          <w:noProof/>
        </w:rPr>
        <w:drawing>
          <wp:inline distT="0" distB="0" distL="0" distR="0" wp14:anchorId="7E2F4AC0" wp14:editId="5CBF31C6">
            <wp:extent cx="10592435" cy="4500200"/>
            <wp:effectExtent l="0" t="0" r="0" b="0"/>
            <wp:docPr id="1" name="Imagen 1" descr="C:\Users\DIANAFER\Downloads\Captura de pantalla_1-4-2024_115535_sicc.honducompras.gob.h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AFER\Downloads\Captura de pantalla_1-4-2024_115535_sicc.honducompras.gob.hn.jpeg"/>
                    <pic:cNvPicPr>
                      <a:picLocks noChangeAspect="1" noChangeArrowheads="1"/>
                    </pic:cNvPicPr>
                  </pic:nvPicPr>
                  <pic:blipFill rotWithShape="1">
                    <a:blip r:embed="rId5">
                      <a:extLst>
                        <a:ext uri="{28A0092B-C50C-407E-A947-70E740481C1C}">
                          <a14:useLocalDpi xmlns:a14="http://schemas.microsoft.com/office/drawing/2010/main" val="0"/>
                        </a:ext>
                      </a:extLst>
                    </a:blip>
                    <a:srcRect l="17614" t="4248" r="-29581" b="26079"/>
                    <a:stretch/>
                  </pic:blipFill>
                  <pic:spPr bwMode="auto">
                    <a:xfrm>
                      <a:off x="0" y="0"/>
                      <a:ext cx="10941145" cy="4648349"/>
                    </a:xfrm>
                    <a:prstGeom prst="rect">
                      <a:avLst/>
                    </a:prstGeom>
                    <a:noFill/>
                    <a:ln>
                      <a:noFill/>
                    </a:ln>
                    <a:extLst>
                      <a:ext uri="{53640926-AAD7-44D8-BBD7-CCE9431645EC}">
                        <a14:shadowObscured xmlns:a14="http://schemas.microsoft.com/office/drawing/2010/main"/>
                      </a:ext>
                    </a:extLst>
                  </pic:spPr>
                </pic:pic>
              </a:graphicData>
            </a:graphic>
          </wp:inline>
        </w:drawing>
      </w:r>
    </w:p>
    <w:p w:rsidR="009749A1" w:rsidRDefault="009749A1"/>
    <w:p w:rsidR="00ED32F3" w:rsidRDefault="00ED32F3"/>
    <w:p w:rsidR="00ED32F3" w:rsidRDefault="00ED32F3"/>
    <w:p w:rsidR="00ED32F3" w:rsidRDefault="00ED32F3"/>
    <w:p w:rsidR="00ED32F3" w:rsidRDefault="00ED32F3"/>
    <w:p w:rsidR="00ED32F3" w:rsidRDefault="00ED32F3"/>
    <w:p w:rsidR="00ED32F3" w:rsidRDefault="00ED32F3"/>
    <w:p w:rsidR="00ED32F3" w:rsidRDefault="00ED32F3"/>
    <w:p w:rsidR="00ED32F3" w:rsidRDefault="00ED32F3"/>
    <w:p w:rsidR="00ED32F3" w:rsidRDefault="00ED32F3"/>
    <w:p w:rsidR="00ED32F3" w:rsidRDefault="00ED32F3"/>
    <w:p w:rsidR="00ED32F3" w:rsidRDefault="00ED32F3"/>
    <w:p w:rsidR="00ED32F3" w:rsidRDefault="00ED32F3"/>
    <w:p w:rsidR="00ED32F3" w:rsidRDefault="00ED32F3" w:rsidP="00ED32F3">
      <w:pPr>
        <w:pStyle w:val="NormalWeb"/>
      </w:pPr>
      <w:r>
        <w:rPr>
          <w:noProof/>
        </w:rPr>
        <w:lastRenderedPageBreak/>
        <w:drawing>
          <wp:inline distT="0" distB="0" distL="0" distR="0" wp14:anchorId="1C75EB53" wp14:editId="06D9C4E1">
            <wp:extent cx="7616432" cy="4802588"/>
            <wp:effectExtent l="0" t="0" r="0" b="0"/>
            <wp:docPr id="3" name="Imagen 3" descr="C:\Users\DIANAFER\Downloads\Captura de pantalla_1-4-2024_115927_sicc.honducompras.gob.h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ANAFER\Downloads\Captura de pantalla_1-4-2024_115927_sicc.honducompras.gob.hn.jpeg"/>
                    <pic:cNvPicPr>
                      <a:picLocks noChangeAspect="1" noChangeArrowheads="1"/>
                    </pic:cNvPicPr>
                  </pic:nvPicPr>
                  <pic:blipFill rotWithShape="1">
                    <a:blip r:embed="rId5">
                      <a:extLst>
                        <a:ext uri="{28A0092B-C50C-407E-A947-70E740481C1C}">
                          <a14:useLocalDpi xmlns:a14="http://schemas.microsoft.com/office/drawing/2010/main" val="0"/>
                        </a:ext>
                      </a:extLst>
                    </a:blip>
                    <a:srcRect l="12945" t="-7556" r="-12945" b="-15782"/>
                    <a:stretch/>
                  </pic:blipFill>
                  <pic:spPr bwMode="auto">
                    <a:xfrm>
                      <a:off x="0" y="0"/>
                      <a:ext cx="7651842" cy="4824916"/>
                    </a:xfrm>
                    <a:prstGeom prst="rect">
                      <a:avLst/>
                    </a:prstGeom>
                    <a:noFill/>
                    <a:ln>
                      <a:noFill/>
                    </a:ln>
                    <a:extLst>
                      <a:ext uri="{53640926-AAD7-44D8-BBD7-CCE9431645EC}">
                        <a14:shadowObscured xmlns:a14="http://schemas.microsoft.com/office/drawing/2010/main"/>
                      </a:ext>
                    </a:extLst>
                  </pic:spPr>
                </pic:pic>
              </a:graphicData>
            </a:graphic>
          </wp:inline>
        </w:drawing>
      </w:r>
    </w:p>
    <w:p w:rsidR="00ED32F3" w:rsidRDefault="00ED32F3"/>
    <w:p w:rsidR="00ED32F3" w:rsidRDefault="00ED32F3"/>
    <w:p w:rsidR="00ED32F3" w:rsidRDefault="00ED32F3"/>
    <w:p w:rsidR="00ED32F3" w:rsidRDefault="00ED32F3"/>
    <w:p w:rsidR="00ED32F3" w:rsidRDefault="00ED32F3"/>
    <w:p w:rsidR="00ED32F3" w:rsidRDefault="00ED32F3"/>
    <w:p w:rsidR="00ED32F3" w:rsidRDefault="00ED32F3"/>
    <w:p w:rsidR="00ED32F3" w:rsidRDefault="00ED32F3"/>
    <w:p w:rsidR="00ED32F3" w:rsidRDefault="00ED32F3"/>
    <w:p w:rsidR="00ED32F3" w:rsidRDefault="00ED32F3"/>
    <w:p w:rsidR="00ED32F3" w:rsidRDefault="00ED32F3"/>
    <w:p w:rsidR="00ED32F3" w:rsidRDefault="00ED32F3"/>
    <w:p w:rsidR="00ED32F3" w:rsidRDefault="00ED32F3"/>
    <w:p w:rsidR="00112F8B" w:rsidRDefault="00112F8B" w:rsidP="00112F8B">
      <w:pPr>
        <w:spacing w:before="1"/>
        <w:ind w:right="114"/>
        <w:jc w:val="right"/>
        <w:rPr>
          <w:rFonts w:ascii="Times New Roman" w:hAnsi="Times New Roman" w:cs="Times New Roman"/>
          <w:b/>
        </w:rPr>
      </w:pPr>
    </w:p>
    <w:p w:rsidR="00112F8B" w:rsidRDefault="00112F8B" w:rsidP="00112F8B">
      <w:pPr>
        <w:spacing w:before="1"/>
        <w:ind w:right="114"/>
        <w:jc w:val="right"/>
        <w:rPr>
          <w:rFonts w:ascii="Times New Roman" w:hAnsi="Times New Roman" w:cs="Times New Roman"/>
          <w:b/>
        </w:rPr>
      </w:pPr>
    </w:p>
    <w:p w:rsidR="00112F8B" w:rsidRDefault="00112F8B" w:rsidP="00112F8B">
      <w:pPr>
        <w:spacing w:before="1"/>
        <w:ind w:right="114"/>
        <w:jc w:val="right"/>
        <w:rPr>
          <w:rFonts w:ascii="Times New Roman" w:hAnsi="Times New Roman" w:cs="Times New Roman"/>
          <w:b/>
        </w:rPr>
      </w:pPr>
    </w:p>
    <w:p w:rsidR="00112F8B" w:rsidRDefault="00112F8B" w:rsidP="00112F8B">
      <w:pPr>
        <w:spacing w:before="1"/>
        <w:ind w:right="114"/>
        <w:jc w:val="right"/>
        <w:rPr>
          <w:rFonts w:ascii="Times New Roman" w:hAnsi="Times New Roman" w:cs="Times New Roman"/>
          <w:b/>
        </w:rPr>
      </w:pPr>
    </w:p>
    <w:p w:rsidR="00112F8B" w:rsidRDefault="00112F8B" w:rsidP="00112F8B">
      <w:pPr>
        <w:spacing w:before="1"/>
        <w:ind w:right="114"/>
        <w:jc w:val="right"/>
        <w:rPr>
          <w:rFonts w:ascii="Times New Roman" w:hAnsi="Times New Roman" w:cs="Times New Roman"/>
          <w:b/>
        </w:rPr>
      </w:pPr>
    </w:p>
    <w:p w:rsidR="00112F8B" w:rsidRPr="009F7EDF" w:rsidRDefault="00112F8B" w:rsidP="00112F8B">
      <w:pPr>
        <w:spacing w:before="1"/>
        <w:ind w:right="114"/>
        <w:jc w:val="right"/>
        <w:rPr>
          <w:rFonts w:ascii="Times New Roman" w:hAnsi="Times New Roman" w:cs="Times New Roman"/>
          <w:b/>
        </w:rPr>
      </w:pPr>
      <w:r w:rsidRPr="009F7EDF">
        <w:rPr>
          <w:rFonts w:ascii="Times New Roman" w:hAnsi="Times New Roman" w:cs="Times New Roman"/>
          <w:b/>
        </w:rPr>
        <w:t>LICITACION PRIVADA 002-2023-</w:t>
      </w:r>
      <w:r w:rsidRPr="009F7EDF">
        <w:rPr>
          <w:rFonts w:ascii="Times New Roman" w:hAnsi="Times New Roman" w:cs="Times New Roman"/>
          <w:b/>
          <w:spacing w:val="-4"/>
        </w:rPr>
        <w:t>HAME 2024</w:t>
      </w:r>
    </w:p>
    <w:p w:rsidR="00112F8B" w:rsidRPr="009F7EDF" w:rsidRDefault="00112F8B" w:rsidP="00112F8B">
      <w:pPr>
        <w:ind w:right="115"/>
        <w:jc w:val="right"/>
        <w:rPr>
          <w:rFonts w:ascii="Times New Roman" w:hAnsi="Times New Roman" w:cs="Times New Roman"/>
          <w:b/>
        </w:rPr>
      </w:pPr>
      <w:r w:rsidRPr="009F7EDF">
        <w:rPr>
          <w:rFonts w:ascii="Times New Roman" w:hAnsi="Times New Roman" w:cs="Times New Roman"/>
          <w:b/>
        </w:rPr>
        <w:t>Olanchito,</w:t>
      </w:r>
      <w:r w:rsidRPr="009F7EDF">
        <w:rPr>
          <w:rFonts w:ascii="Times New Roman" w:hAnsi="Times New Roman" w:cs="Times New Roman"/>
          <w:b/>
          <w:spacing w:val="-3"/>
        </w:rPr>
        <w:t xml:space="preserve"> </w:t>
      </w:r>
      <w:r w:rsidRPr="009F7EDF">
        <w:rPr>
          <w:rFonts w:ascii="Times New Roman" w:hAnsi="Times New Roman" w:cs="Times New Roman"/>
          <w:b/>
          <w:spacing w:val="-4"/>
        </w:rPr>
        <w:t>Yoro</w:t>
      </w:r>
    </w:p>
    <w:p w:rsidR="00112F8B" w:rsidRPr="009F7EDF" w:rsidRDefault="00112F8B" w:rsidP="00112F8B">
      <w:pPr>
        <w:pStyle w:val="Ttulo3"/>
        <w:ind w:left="24"/>
        <w:jc w:val="center"/>
        <w:rPr>
          <w:rFonts w:ascii="Times New Roman" w:hAnsi="Times New Roman" w:cs="Times New Roman"/>
        </w:rPr>
      </w:pPr>
      <w:r w:rsidRPr="009F7EDF">
        <w:rPr>
          <w:rFonts w:ascii="Times New Roman" w:hAnsi="Times New Roman" w:cs="Times New Roman"/>
        </w:rPr>
        <w:t>INFORME DE</w:t>
      </w:r>
      <w:r w:rsidRPr="009F7EDF">
        <w:rPr>
          <w:rFonts w:ascii="Times New Roman" w:hAnsi="Times New Roman" w:cs="Times New Roman"/>
          <w:spacing w:val="-1"/>
        </w:rPr>
        <w:t xml:space="preserve"> </w:t>
      </w:r>
      <w:r w:rsidRPr="009F7EDF">
        <w:rPr>
          <w:rFonts w:ascii="Times New Roman" w:hAnsi="Times New Roman" w:cs="Times New Roman"/>
          <w:spacing w:val="-2"/>
        </w:rPr>
        <w:t>RECOMENDACIÓN</w:t>
      </w:r>
    </w:p>
    <w:p w:rsidR="00112F8B" w:rsidRPr="009F7EDF" w:rsidRDefault="00112F8B" w:rsidP="00112F8B">
      <w:pPr>
        <w:pStyle w:val="Textoindependiente"/>
        <w:spacing w:line="276" w:lineRule="auto"/>
        <w:ind w:left="140" w:right="113"/>
        <w:jc w:val="both"/>
        <w:rPr>
          <w:rFonts w:ascii="Times New Roman" w:hAnsi="Times New Roman" w:cs="Times New Roman"/>
          <w:b/>
        </w:rPr>
      </w:pPr>
      <w:r w:rsidRPr="009F7EDF">
        <w:rPr>
          <w:rFonts w:ascii="Times New Roman" w:hAnsi="Times New Roman" w:cs="Times New Roman"/>
        </w:rPr>
        <w:t>En la ciudad de Olanchito Yoro, a los veinte  días</w:t>
      </w:r>
      <w:r w:rsidRPr="009F7EDF">
        <w:rPr>
          <w:rFonts w:ascii="Times New Roman" w:hAnsi="Times New Roman" w:cs="Times New Roman"/>
          <w:spacing w:val="40"/>
        </w:rPr>
        <w:t xml:space="preserve"> </w:t>
      </w:r>
      <w:r w:rsidRPr="009F7EDF">
        <w:rPr>
          <w:rFonts w:ascii="Times New Roman" w:hAnsi="Times New Roman" w:cs="Times New Roman"/>
        </w:rPr>
        <w:t xml:space="preserve">(20) del mes de Febrero del año 2024, siendo las </w:t>
      </w:r>
      <w:r>
        <w:rPr>
          <w:rFonts w:ascii="Times New Roman" w:hAnsi="Times New Roman" w:cs="Times New Roman"/>
        </w:rPr>
        <w:t>ocho</w:t>
      </w:r>
      <w:r w:rsidRPr="009F7EDF">
        <w:rPr>
          <w:rFonts w:ascii="Times New Roman" w:hAnsi="Times New Roman" w:cs="Times New Roman"/>
        </w:rPr>
        <w:t xml:space="preserve"> de la mañana (8:00 am) reunidos en la Sala de Juntas ,la Comisión Evaluadora integrada por: la Licenciada en Enfermería Nora Isabel Martínez como</w:t>
      </w:r>
      <w:r w:rsidRPr="009F7EDF">
        <w:rPr>
          <w:rFonts w:ascii="Times New Roman" w:hAnsi="Times New Roman" w:cs="Times New Roman"/>
          <w:spacing w:val="40"/>
        </w:rPr>
        <w:t xml:space="preserve"> </w:t>
      </w:r>
      <w:r w:rsidRPr="009F7EDF">
        <w:rPr>
          <w:rFonts w:ascii="Times New Roman" w:hAnsi="Times New Roman" w:cs="Times New Roman"/>
        </w:rPr>
        <w:t>Directora de</w:t>
      </w:r>
      <w:r w:rsidRPr="009F7EDF">
        <w:rPr>
          <w:rFonts w:ascii="Times New Roman" w:hAnsi="Times New Roman" w:cs="Times New Roman"/>
          <w:spacing w:val="40"/>
        </w:rPr>
        <w:t xml:space="preserve"> </w:t>
      </w:r>
      <w:r w:rsidRPr="009F7EDF">
        <w:rPr>
          <w:rFonts w:ascii="Times New Roman" w:hAnsi="Times New Roman" w:cs="Times New Roman"/>
        </w:rPr>
        <w:t>Enfermería, Representante en Contabilidad Jaime Adonis Pineda,  Gustavo Adolfo Rodríguez</w:t>
      </w:r>
      <w:r w:rsidRPr="009F7EDF">
        <w:rPr>
          <w:rFonts w:ascii="Times New Roman" w:hAnsi="Times New Roman" w:cs="Times New Roman"/>
          <w:spacing w:val="40"/>
        </w:rPr>
        <w:t xml:space="preserve"> </w:t>
      </w:r>
      <w:r w:rsidRPr="009F7EDF">
        <w:rPr>
          <w:rFonts w:ascii="Times New Roman" w:hAnsi="Times New Roman" w:cs="Times New Roman"/>
        </w:rPr>
        <w:t xml:space="preserve">Jefe de Almacén, </w:t>
      </w:r>
      <w:r>
        <w:rPr>
          <w:rFonts w:ascii="Times New Roman" w:hAnsi="Times New Roman" w:cs="Times New Roman"/>
        </w:rPr>
        <w:t xml:space="preserve"> ,</w:t>
      </w:r>
      <w:r w:rsidRPr="009F7EDF">
        <w:rPr>
          <w:rFonts w:ascii="Times New Roman" w:hAnsi="Times New Roman" w:cs="Times New Roman"/>
        </w:rPr>
        <w:t>con el propósito de revisar y analizar el proceso de Licitación Privada Nº02 LP-002-HAME-2024</w:t>
      </w:r>
      <w:r w:rsidRPr="009F7EDF">
        <w:rPr>
          <w:rFonts w:ascii="Times New Roman" w:hAnsi="Times New Roman" w:cs="Times New Roman"/>
          <w:b/>
        </w:rPr>
        <w:t xml:space="preserve"> “ADQUISICION DE VENDAJE PARA FRACTURAS Y OTROS </w:t>
      </w:r>
      <w:r w:rsidRPr="009F7EDF">
        <w:rPr>
          <w:rFonts w:ascii="Times New Roman" w:hAnsi="Times New Roman" w:cs="Times New Roman"/>
          <w:b/>
          <w:spacing w:val="13"/>
        </w:rPr>
        <w:t xml:space="preserve"> </w:t>
      </w:r>
      <w:r w:rsidRPr="009F7EDF">
        <w:rPr>
          <w:rFonts w:ascii="Times New Roman" w:hAnsi="Times New Roman" w:cs="Times New Roman"/>
          <w:b/>
        </w:rPr>
        <w:t>(35270),</w:t>
      </w:r>
      <w:r w:rsidRPr="009F7EDF">
        <w:rPr>
          <w:rFonts w:ascii="Times New Roman" w:hAnsi="Times New Roman" w:cs="Times New Roman"/>
          <w:b/>
          <w:spacing w:val="13"/>
        </w:rPr>
        <w:t xml:space="preserve"> </w:t>
      </w:r>
      <w:r w:rsidRPr="009F7EDF">
        <w:rPr>
          <w:rFonts w:ascii="Times New Roman" w:hAnsi="Times New Roman" w:cs="Times New Roman"/>
          <w:b/>
        </w:rPr>
        <w:t>FINANCIADA</w:t>
      </w:r>
      <w:r w:rsidRPr="009F7EDF">
        <w:rPr>
          <w:rFonts w:ascii="Times New Roman" w:hAnsi="Times New Roman" w:cs="Times New Roman"/>
          <w:b/>
          <w:spacing w:val="12"/>
        </w:rPr>
        <w:t xml:space="preserve"> </w:t>
      </w:r>
      <w:r w:rsidRPr="009F7EDF">
        <w:rPr>
          <w:rFonts w:ascii="Times New Roman" w:hAnsi="Times New Roman" w:cs="Times New Roman"/>
          <w:b/>
        </w:rPr>
        <w:t>CON</w:t>
      </w:r>
      <w:r w:rsidRPr="009F7EDF">
        <w:rPr>
          <w:rFonts w:ascii="Times New Roman" w:hAnsi="Times New Roman" w:cs="Times New Roman"/>
          <w:b/>
          <w:spacing w:val="12"/>
        </w:rPr>
        <w:t xml:space="preserve"> </w:t>
      </w:r>
      <w:r w:rsidRPr="009F7EDF">
        <w:rPr>
          <w:rFonts w:ascii="Times New Roman" w:hAnsi="Times New Roman" w:cs="Times New Roman"/>
          <w:b/>
        </w:rPr>
        <w:t>FONDOS NACIONALES .</w:t>
      </w:r>
      <w:r w:rsidRPr="009F7EDF">
        <w:rPr>
          <w:rFonts w:ascii="Times New Roman" w:hAnsi="Times New Roman" w:cs="Times New Roman"/>
        </w:rPr>
        <w:t>Por</w:t>
      </w:r>
      <w:r w:rsidRPr="009F7EDF">
        <w:rPr>
          <w:rFonts w:ascii="Times New Roman" w:hAnsi="Times New Roman" w:cs="Times New Roman"/>
          <w:spacing w:val="-3"/>
        </w:rPr>
        <w:t xml:space="preserve"> </w:t>
      </w:r>
      <w:r w:rsidRPr="009F7EDF">
        <w:rPr>
          <w:rFonts w:ascii="Times New Roman" w:hAnsi="Times New Roman" w:cs="Times New Roman"/>
        </w:rPr>
        <w:t>tanto:</w:t>
      </w:r>
      <w:r w:rsidRPr="009F7EDF">
        <w:rPr>
          <w:rFonts w:ascii="Times New Roman" w:hAnsi="Times New Roman" w:cs="Times New Roman"/>
          <w:spacing w:val="-2"/>
        </w:rPr>
        <w:t xml:space="preserve"> </w:t>
      </w:r>
      <w:r w:rsidRPr="009F7EDF">
        <w:rPr>
          <w:rFonts w:ascii="Times New Roman" w:hAnsi="Times New Roman" w:cs="Times New Roman"/>
        </w:rPr>
        <w:t>en</w:t>
      </w:r>
      <w:r w:rsidRPr="009F7EDF">
        <w:rPr>
          <w:rFonts w:ascii="Times New Roman" w:hAnsi="Times New Roman" w:cs="Times New Roman"/>
          <w:spacing w:val="-3"/>
        </w:rPr>
        <w:t xml:space="preserve"> </w:t>
      </w:r>
      <w:r w:rsidRPr="009F7EDF">
        <w:rPr>
          <w:rFonts w:ascii="Times New Roman" w:hAnsi="Times New Roman" w:cs="Times New Roman"/>
        </w:rPr>
        <w:t>el</w:t>
      </w:r>
      <w:r w:rsidRPr="009F7EDF">
        <w:rPr>
          <w:rFonts w:ascii="Times New Roman" w:hAnsi="Times New Roman" w:cs="Times New Roman"/>
          <w:spacing w:val="-2"/>
        </w:rPr>
        <w:t xml:space="preserve"> </w:t>
      </w:r>
      <w:r w:rsidRPr="009F7EDF">
        <w:rPr>
          <w:rFonts w:ascii="Times New Roman" w:hAnsi="Times New Roman" w:cs="Times New Roman"/>
        </w:rPr>
        <w:t>marco</w:t>
      </w:r>
      <w:r w:rsidRPr="009F7EDF">
        <w:rPr>
          <w:rFonts w:ascii="Times New Roman" w:hAnsi="Times New Roman" w:cs="Times New Roman"/>
          <w:spacing w:val="-1"/>
        </w:rPr>
        <w:t xml:space="preserve"> </w:t>
      </w:r>
      <w:r w:rsidRPr="009F7EDF">
        <w:rPr>
          <w:rFonts w:ascii="Times New Roman" w:hAnsi="Times New Roman" w:cs="Times New Roman"/>
        </w:rPr>
        <w:t>de</w:t>
      </w:r>
      <w:r w:rsidRPr="009F7EDF">
        <w:rPr>
          <w:rFonts w:ascii="Times New Roman" w:hAnsi="Times New Roman" w:cs="Times New Roman"/>
          <w:spacing w:val="-1"/>
        </w:rPr>
        <w:t xml:space="preserve"> </w:t>
      </w:r>
      <w:r w:rsidRPr="009F7EDF">
        <w:rPr>
          <w:rFonts w:ascii="Times New Roman" w:hAnsi="Times New Roman" w:cs="Times New Roman"/>
        </w:rPr>
        <w:t>aplicación</w:t>
      </w:r>
      <w:r w:rsidRPr="009F7EDF">
        <w:rPr>
          <w:rFonts w:ascii="Times New Roman" w:hAnsi="Times New Roman" w:cs="Times New Roman"/>
          <w:spacing w:val="-1"/>
        </w:rPr>
        <w:t xml:space="preserve"> </w:t>
      </w:r>
      <w:r w:rsidRPr="009F7EDF">
        <w:rPr>
          <w:rFonts w:ascii="Times New Roman" w:hAnsi="Times New Roman" w:cs="Times New Roman"/>
        </w:rPr>
        <w:t>de</w:t>
      </w:r>
      <w:r w:rsidRPr="009F7EDF">
        <w:rPr>
          <w:rFonts w:ascii="Times New Roman" w:hAnsi="Times New Roman" w:cs="Times New Roman"/>
          <w:spacing w:val="-1"/>
        </w:rPr>
        <w:t xml:space="preserve"> </w:t>
      </w:r>
      <w:r w:rsidRPr="009F7EDF">
        <w:rPr>
          <w:rFonts w:ascii="Times New Roman" w:hAnsi="Times New Roman" w:cs="Times New Roman"/>
        </w:rPr>
        <w:t>la</w:t>
      </w:r>
      <w:r w:rsidRPr="009F7EDF">
        <w:rPr>
          <w:rFonts w:ascii="Times New Roman" w:hAnsi="Times New Roman" w:cs="Times New Roman"/>
          <w:spacing w:val="-2"/>
        </w:rPr>
        <w:t xml:space="preserve"> </w:t>
      </w:r>
      <w:r w:rsidRPr="009F7EDF">
        <w:rPr>
          <w:rFonts w:ascii="Times New Roman" w:hAnsi="Times New Roman" w:cs="Times New Roman"/>
        </w:rPr>
        <w:t>Ley</w:t>
      </w:r>
      <w:r w:rsidRPr="009F7EDF">
        <w:rPr>
          <w:rFonts w:ascii="Times New Roman" w:hAnsi="Times New Roman" w:cs="Times New Roman"/>
          <w:spacing w:val="-1"/>
        </w:rPr>
        <w:t xml:space="preserve"> </w:t>
      </w:r>
      <w:r w:rsidRPr="009F7EDF">
        <w:rPr>
          <w:rFonts w:ascii="Times New Roman" w:hAnsi="Times New Roman" w:cs="Times New Roman"/>
        </w:rPr>
        <w:t>de</w:t>
      </w:r>
      <w:r w:rsidRPr="009F7EDF">
        <w:rPr>
          <w:rFonts w:ascii="Times New Roman" w:hAnsi="Times New Roman" w:cs="Times New Roman"/>
          <w:spacing w:val="-1"/>
        </w:rPr>
        <w:t xml:space="preserve"> </w:t>
      </w:r>
      <w:r w:rsidRPr="009F7EDF">
        <w:rPr>
          <w:rFonts w:ascii="Times New Roman" w:hAnsi="Times New Roman" w:cs="Times New Roman"/>
        </w:rPr>
        <w:t>Contratación del Estado y su Reglamento, Documento</w:t>
      </w:r>
      <w:r w:rsidRPr="009F7EDF">
        <w:rPr>
          <w:rFonts w:ascii="Times New Roman" w:hAnsi="Times New Roman" w:cs="Times New Roman"/>
          <w:spacing w:val="40"/>
        </w:rPr>
        <w:t xml:space="preserve"> </w:t>
      </w:r>
      <w:r w:rsidRPr="009F7EDF">
        <w:rPr>
          <w:rFonts w:ascii="Times New Roman" w:hAnsi="Times New Roman" w:cs="Times New Roman"/>
        </w:rPr>
        <w:t>Base de Contratación y demás leyes aplicables; salvaguardando ante todo los intereses de esta institución, la Comisión Evaluadora nombrada, se pronuncia de la forma siguiente:</w:t>
      </w:r>
    </w:p>
    <w:p w:rsidR="00112F8B" w:rsidRPr="009F7EDF" w:rsidRDefault="00112F8B" w:rsidP="00112F8B">
      <w:pPr>
        <w:pStyle w:val="Ttulo4"/>
        <w:spacing w:before="200"/>
        <w:ind w:left="140"/>
      </w:pPr>
      <w:r w:rsidRPr="009F7EDF">
        <w:t>Las</w:t>
      </w:r>
      <w:r w:rsidRPr="009F7EDF">
        <w:rPr>
          <w:spacing w:val="-3"/>
        </w:rPr>
        <w:t xml:space="preserve"> </w:t>
      </w:r>
      <w:r w:rsidRPr="009F7EDF">
        <w:t>Empresas</w:t>
      </w:r>
      <w:r w:rsidRPr="009F7EDF">
        <w:rPr>
          <w:spacing w:val="-1"/>
        </w:rPr>
        <w:t xml:space="preserve"> </w:t>
      </w:r>
      <w:r w:rsidRPr="009F7EDF">
        <w:t>que</w:t>
      </w:r>
      <w:r w:rsidRPr="009F7EDF">
        <w:rPr>
          <w:spacing w:val="-1"/>
        </w:rPr>
        <w:t xml:space="preserve"> </w:t>
      </w:r>
      <w:r w:rsidRPr="009F7EDF">
        <w:t xml:space="preserve">presentaron </w:t>
      </w:r>
      <w:r w:rsidRPr="009F7EDF">
        <w:rPr>
          <w:spacing w:val="-1"/>
        </w:rPr>
        <w:t xml:space="preserve">oferta </w:t>
      </w:r>
      <w:r w:rsidRPr="009F7EDF">
        <w:t>para</w:t>
      </w:r>
      <w:r w:rsidRPr="009F7EDF">
        <w:rPr>
          <w:spacing w:val="-3"/>
        </w:rPr>
        <w:t xml:space="preserve"> </w:t>
      </w:r>
      <w:r w:rsidRPr="009F7EDF">
        <w:t xml:space="preserve">este </w:t>
      </w:r>
      <w:r w:rsidRPr="009F7EDF">
        <w:rPr>
          <w:spacing w:val="-2"/>
        </w:rPr>
        <w:t>proceso:</w:t>
      </w:r>
    </w:p>
    <w:p w:rsidR="00112F8B" w:rsidRPr="009F7EDF" w:rsidRDefault="00112F8B" w:rsidP="00112F8B">
      <w:pPr>
        <w:pStyle w:val="Textoindependiente"/>
        <w:spacing w:before="5"/>
        <w:rPr>
          <w:rFonts w:ascii="Times New Roman" w:hAnsi="Times New Roman" w:cs="Times New Roman"/>
          <w:b/>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6"/>
        <w:gridCol w:w="6965"/>
      </w:tblGrid>
      <w:tr w:rsidR="00112F8B" w:rsidRPr="009F7EDF" w:rsidTr="00824154">
        <w:trPr>
          <w:trHeight w:val="792"/>
        </w:trPr>
        <w:tc>
          <w:tcPr>
            <w:tcW w:w="1086" w:type="dxa"/>
            <w:shd w:val="clear" w:color="auto" w:fill="D9D9D9"/>
          </w:tcPr>
          <w:p w:rsidR="00112F8B" w:rsidRPr="009F7EDF" w:rsidRDefault="00112F8B" w:rsidP="00824154">
            <w:pPr>
              <w:pStyle w:val="TableParagraph"/>
              <w:spacing w:before="198"/>
              <w:rPr>
                <w:rFonts w:ascii="Times New Roman" w:hAnsi="Times New Roman" w:cs="Times New Roman"/>
                <w:b/>
                <w:sz w:val="24"/>
                <w:szCs w:val="24"/>
              </w:rPr>
            </w:pPr>
          </w:p>
          <w:p w:rsidR="00112F8B" w:rsidRPr="009F7EDF" w:rsidRDefault="00112F8B" w:rsidP="00824154">
            <w:pPr>
              <w:pStyle w:val="TableParagraph"/>
              <w:spacing w:line="277" w:lineRule="exact"/>
              <w:ind w:left="16" w:right="2"/>
              <w:jc w:val="center"/>
              <w:rPr>
                <w:rFonts w:ascii="Times New Roman" w:hAnsi="Times New Roman" w:cs="Times New Roman"/>
                <w:b/>
                <w:sz w:val="24"/>
                <w:szCs w:val="24"/>
              </w:rPr>
            </w:pPr>
            <w:proofErr w:type="spellStart"/>
            <w:r w:rsidRPr="009F7EDF">
              <w:rPr>
                <w:rFonts w:ascii="Times New Roman" w:hAnsi="Times New Roman" w:cs="Times New Roman"/>
                <w:b/>
                <w:spacing w:val="-5"/>
                <w:sz w:val="24"/>
                <w:szCs w:val="24"/>
              </w:rPr>
              <w:t>Nº</w:t>
            </w:r>
            <w:proofErr w:type="spellEnd"/>
          </w:p>
        </w:tc>
        <w:tc>
          <w:tcPr>
            <w:tcW w:w="6965" w:type="dxa"/>
            <w:shd w:val="clear" w:color="auto" w:fill="D9D9D9"/>
          </w:tcPr>
          <w:p w:rsidR="00112F8B" w:rsidRPr="009F7EDF" w:rsidRDefault="00112F8B" w:rsidP="00824154">
            <w:pPr>
              <w:pStyle w:val="TableParagraph"/>
              <w:spacing w:before="198"/>
              <w:rPr>
                <w:rFonts w:ascii="Times New Roman" w:hAnsi="Times New Roman" w:cs="Times New Roman"/>
                <w:b/>
                <w:sz w:val="24"/>
                <w:szCs w:val="24"/>
              </w:rPr>
            </w:pPr>
          </w:p>
          <w:p w:rsidR="00112F8B" w:rsidRPr="009F7EDF" w:rsidRDefault="00112F8B" w:rsidP="00824154">
            <w:pPr>
              <w:pStyle w:val="TableParagraph"/>
              <w:spacing w:line="277" w:lineRule="exact"/>
              <w:ind w:left="12"/>
              <w:jc w:val="center"/>
              <w:rPr>
                <w:rFonts w:ascii="Times New Roman" w:hAnsi="Times New Roman" w:cs="Times New Roman"/>
                <w:b/>
                <w:sz w:val="24"/>
                <w:szCs w:val="24"/>
              </w:rPr>
            </w:pPr>
            <w:r w:rsidRPr="009F7EDF">
              <w:rPr>
                <w:rFonts w:ascii="Times New Roman" w:hAnsi="Times New Roman" w:cs="Times New Roman"/>
                <w:b/>
                <w:spacing w:val="-2"/>
                <w:sz w:val="24"/>
                <w:szCs w:val="24"/>
              </w:rPr>
              <w:t>EMPRESA</w:t>
            </w:r>
          </w:p>
        </w:tc>
      </w:tr>
      <w:tr w:rsidR="00112F8B" w:rsidRPr="009F7EDF" w:rsidTr="00824154">
        <w:trPr>
          <w:trHeight w:val="380"/>
        </w:trPr>
        <w:tc>
          <w:tcPr>
            <w:tcW w:w="1086" w:type="dxa"/>
          </w:tcPr>
          <w:p w:rsidR="00112F8B" w:rsidRPr="009F7EDF" w:rsidRDefault="00112F8B" w:rsidP="00824154">
            <w:pPr>
              <w:pStyle w:val="TableParagraph"/>
              <w:spacing w:before="81" w:line="279" w:lineRule="exact"/>
              <w:ind w:left="16"/>
              <w:jc w:val="center"/>
              <w:rPr>
                <w:rFonts w:ascii="Times New Roman" w:hAnsi="Times New Roman" w:cs="Times New Roman"/>
                <w:sz w:val="24"/>
                <w:szCs w:val="24"/>
              </w:rPr>
            </w:pPr>
            <w:r w:rsidRPr="009F7EDF">
              <w:rPr>
                <w:rFonts w:ascii="Times New Roman" w:hAnsi="Times New Roman" w:cs="Times New Roman"/>
                <w:spacing w:val="-10"/>
                <w:sz w:val="24"/>
                <w:szCs w:val="24"/>
              </w:rPr>
              <w:t>1</w:t>
            </w:r>
          </w:p>
        </w:tc>
        <w:tc>
          <w:tcPr>
            <w:tcW w:w="6965" w:type="dxa"/>
          </w:tcPr>
          <w:p w:rsidR="00112F8B" w:rsidRPr="009F7EDF" w:rsidRDefault="00112F8B" w:rsidP="00824154">
            <w:pPr>
              <w:pStyle w:val="TableParagraph"/>
              <w:spacing w:before="41"/>
              <w:rPr>
                <w:rFonts w:ascii="Times New Roman" w:hAnsi="Times New Roman" w:cs="Times New Roman"/>
                <w:sz w:val="24"/>
                <w:szCs w:val="24"/>
              </w:rPr>
            </w:pPr>
            <w:r w:rsidRPr="009F7EDF">
              <w:rPr>
                <w:rFonts w:ascii="Times New Roman" w:hAnsi="Times New Roman" w:cs="Times New Roman"/>
                <w:sz w:val="24"/>
                <w:szCs w:val="24"/>
              </w:rPr>
              <w:t>INVERMOSA</w:t>
            </w:r>
          </w:p>
        </w:tc>
      </w:tr>
      <w:tr w:rsidR="00112F8B" w:rsidRPr="009F7EDF" w:rsidTr="00824154">
        <w:trPr>
          <w:trHeight w:val="380"/>
        </w:trPr>
        <w:tc>
          <w:tcPr>
            <w:tcW w:w="1086" w:type="dxa"/>
          </w:tcPr>
          <w:p w:rsidR="00112F8B" w:rsidRPr="009F7EDF" w:rsidRDefault="00112F8B" w:rsidP="00824154">
            <w:pPr>
              <w:pStyle w:val="TableParagraph"/>
              <w:spacing w:before="81" w:line="279" w:lineRule="exact"/>
              <w:ind w:left="16"/>
              <w:jc w:val="center"/>
              <w:rPr>
                <w:rFonts w:ascii="Times New Roman" w:hAnsi="Times New Roman" w:cs="Times New Roman"/>
                <w:spacing w:val="-10"/>
                <w:sz w:val="24"/>
                <w:szCs w:val="24"/>
              </w:rPr>
            </w:pPr>
            <w:bookmarkStart w:id="0" w:name="_Hlk159674708"/>
            <w:r w:rsidRPr="009F7EDF">
              <w:rPr>
                <w:rFonts w:ascii="Times New Roman" w:hAnsi="Times New Roman" w:cs="Times New Roman"/>
                <w:spacing w:val="-10"/>
                <w:sz w:val="24"/>
                <w:szCs w:val="24"/>
              </w:rPr>
              <w:t>2</w:t>
            </w:r>
          </w:p>
        </w:tc>
        <w:tc>
          <w:tcPr>
            <w:tcW w:w="6965" w:type="dxa"/>
          </w:tcPr>
          <w:p w:rsidR="00112F8B" w:rsidRPr="009F7EDF" w:rsidRDefault="00112F8B" w:rsidP="00824154">
            <w:pPr>
              <w:pStyle w:val="TableParagraph"/>
              <w:spacing w:before="41"/>
              <w:ind w:left="71"/>
              <w:rPr>
                <w:rFonts w:ascii="Times New Roman" w:hAnsi="Times New Roman" w:cs="Times New Roman"/>
                <w:sz w:val="24"/>
                <w:szCs w:val="24"/>
              </w:rPr>
            </w:pPr>
            <w:r w:rsidRPr="009F7EDF">
              <w:rPr>
                <w:rFonts w:ascii="Times New Roman" w:hAnsi="Times New Roman" w:cs="Times New Roman"/>
                <w:sz w:val="24"/>
                <w:szCs w:val="24"/>
              </w:rPr>
              <w:t>PHARMADENT</w:t>
            </w:r>
          </w:p>
        </w:tc>
      </w:tr>
      <w:tr w:rsidR="00112F8B" w:rsidRPr="009F7EDF" w:rsidTr="00824154">
        <w:trPr>
          <w:trHeight w:val="380"/>
        </w:trPr>
        <w:tc>
          <w:tcPr>
            <w:tcW w:w="1086" w:type="dxa"/>
          </w:tcPr>
          <w:p w:rsidR="00112F8B" w:rsidRPr="009F7EDF" w:rsidRDefault="00112F8B" w:rsidP="00824154">
            <w:pPr>
              <w:pStyle w:val="TableParagraph"/>
              <w:spacing w:before="81" w:line="279" w:lineRule="exact"/>
              <w:ind w:left="16"/>
              <w:jc w:val="center"/>
              <w:rPr>
                <w:rFonts w:ascii="Times New Roman" w:hAnsi="Times New Roman" w:cs="Times New Roman"/>
                <w:spacing w:val="-10"/>
                <w:sz w:val="24"/>
                <w:szCs w:val="24"/>
              </w:rPr>
            </w:pPr>
            <w:r w:rsidRPr="009F7EDF">
              <w:rPr>
                <w:rFonts w:ascii="Times New Roman" w:hAnsi="Times New Roman" w:cs="Times New Roman"/>
                <w:spacing w:val="-10"/>
                <w:sz w:val="24"/>
                <w:szCs w:val="24"/>
              </w:rPr>
              <w:t>3</w:t>
            </w:r>
          </w:p>
        </w:tc>
        <w:tc>
          <w:tcPr>
            <w:tcW w:w="6965" w:type="dxa"/>
          </w:tcPr>
          <w:p w:rsidR="00112F8B" w:rsidRPr="009F7EDF" w:rsidRDefault="00112F8B" w:rsidP="00824154">
            <w:pPr>
              <w:pStyle w:val="TableParagraph"/>
              <w:spacing w:before="41"/>
              <w:ind w:left="71"/>
              <w:rPr>
                <w:rFonts w:ascii="Times New Roman" w:hAnsi="Times New Roman" w:cs="Times New Roman"/>
                <w:sz w:val="24"/>
                <w:szCs w:val="24"/>
              </w:rPr>
            </w:pPr>
            <w:r w:rsidRPr="009F7EDF">
              <w:rPr>
                <w:rFonts w:ascii="Times New Roman" w:hAnsi="Times New Roman" w:cs="Times New Roman"/>
                <w:sz w:val="24"/>
                <w:szCs w:val="24"/>
              </w:rPr>
              <w:t>DIEMFAR</w:t>
            </w:r>
          </w:p>
        </w:tc>
      </w:tr>
    </w:tbl>
    <w:bookmarkEnd w:id="0"/>
    <w:p w:rsidR="00112F8B" w:rsidRPr="009F7EDF" w:rsidRDefault="00112F8B" w:rsidP="00112F8B">
      <w:pPr>
        <w:pStyle w:val="Textoindependiente"/>
        <w:spacing w:line="276" w:lineRule="auto"/>
        <w:ind w:left="140" w:right="112"/>
        <w:jc w:val="both"/>
        <w:rPr>
          <w:rFonts w:ascii="Times New Roman" w:hAnsi="Times New Roman" w:cs="Times New Roman"/>
        </w:rPr>
      </w:pPr>
      <w:r w:rsidRPr="009F7EDF">
        <w:rPr>
          <w:rFonts w:ascii="Times New Roman" w:hAnsi="Times New Roman" w:cs="Times New Roman"/>
        </w:rPr>
        <w:t>La recepción de Ofertas y el Acta de Apertura se llevó a cabo el día Martes, veinte (20) de febrero de 2024 a las 08:00 am reunidos en la Sala de Juntas de las Oficinas Administrativas del Hospital Aníbal Murillo Escobar, del análisis Legal, Técnico y Económico se obtuvieron los montos ofertados siguientes:</w:t>
      </w:r>
    </w:p>
    <w:p w:rsidR="00112F8B" w:rsidRPr="009F7EDF" w:rsidRDefault="00112F8B" w:rsidP="00112F8B">
      <w:pPr>
        <w:pStyle w:val="Textoindependiente"/>
        <w:spacing w:before="10"/>
        <w:rPr>
          <w:rFonts w:ascii="Times New Roman" w:hAnsi="Times New Roman" w:cs="Times New Roman"/>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4154"/>
        <w:gridCol w:w="3287"/>
      </w:tblGrid>
      <w:tr w:rsidR="00112F8B" w:rsidRPr="009F7EDF" w:rsidTr="00824154">
        <w:trPr>
          <w:trHeight w:val="720"/>
        </w:trPr>
        <w:tc>
          <w:tcPr>
            <w:tcW w:w="648" w:type="dxa"/>
            <w:shd w:val="clear" w:color="auto" w:fill="D9D9D9"/>
          </w:tcPr>
          <w:p w:rsidR="00112F8B" w:rsidRPr="009F7EDF" w:rsidRDefault="00112F8B" w:rsidP="00824154">
            <w:pPr>
              <w:pStyle w:val="TableParagraph"/>
              <w:spacing w:before="126"/>
              <w:rPr>
                <w:rFonts w:ascii="Times New Roman" w:hAnsi="Times New Roman" w:cs="Times New Roman"/>
                <w:sz w:val="24"/>
                <w:szCs w:val="24"/>
              </w:rPr>
            </w:pPr>
          </w:p>
          <w:p w:rsidR="00112F8B" w:rsidRPr="009F7EDF" w:rsidRDefault="00112F8B" w:rsidP="00824154">
            <w:pPr>
              <w:pStyle w:val="TableParagraph"/>
              <w:spacing w:line="277" w:lineRule="exact"/>
              <w:ind w:left="17" w:right="1"/>
              <w:jc w:val="center"/>
              <w:rPr>
                <w:rFonts w:ascii="Times New Roman" w:hAnsi="Times New Roman" w:cs="Times New Roman"/>
                <w:b/>
                <w:sz w:val="24"/>
                <w:szCs w:val="24"/>
              </w:rPr>
            </w:pPr>
            <w:proofErr w:type="spellStart"/>
            <w:r w:rsidRPr="009F7EDF">
              <w:rPr>
                <w:rFonts w:ascii="Times New Roman" w:hAnsi="Times New Roman" w:cs="Times New Roman"/>
                <w:b/>
                <w:spacing w:val="-5"/>
                <w:sz w:val="24"/>
                <w:szCs w:val="24"/>
              </w:rPr>
              <w:t>Nº</w:t>
            </w:r>
            <w:proofErr w:type="spellEnd"/>
          </w:p>
        </w:tc>
        <w:tc>
          <w:tcPr>
            <w:tcW w:w="4154" w:type="dxa"/>
            <w:shd w:val="clear" w:color="auto" w:fill="D9D9D9"/>
          </w:tcPr>
          <w:p w:rsidR="00112F8B" w:rsidRPr="009F7EDF" w:rsidRDefault="00112F8B" w:rsidP="00824154">
            <w:pPr>
              <w:pStyle w:val="TableParagraph"/>
              <w:spacing w:before="126"/>
              <w:rPr>
                <w:rFonts w:ascii="Times New Roman" w:hAnsi="Times New Roman" w:cs="Times New Roman"/>
                <w:sz w:val="24"/>
                <w:szCs w:val="24"/>
              </w:rPr>
            </w:pPr>
          </w:p>
          <w:p w:rsidR="00112F8B" w:rsidRPr="009F7EDF" w:rsidRDefault="00112F8B" w:rsidP="00824154">
            <w:pPr>
              <w:pStyle w:val="TableParagraph"/>
              <w:spacing w:line="277" w:lineRule="exact"/>
              <w:ind w:left="11"/>
              <w:jc w:val="center"/>
              <w:rPr>
                <w:rFonts w:ascii="Times New Roman" w:hAnsi="Times New Roman" w:cs="Times New Roman"/>
                <w:b/>
                <w:sz w:val="24"/>
                <w:szCs w:val="24"/>
              </w:rPr>
            </w:pPr>
            <w:r w:rsidRPr="009F7EDF">
              <w:rPr>
                <w:rFonts w:ascii="Times New Roman" w:hAnsi="Times New Roman" w:cs="Times New Roman"/>
                <w:b/>
                <w:spacing w:val="-2"/>
                <w:sz w:val="24"/>
                <w:szCs w:val="24"/>
              </w:rPr>
              <w:t>EMPRESA</w:t>
            </w:r>
          </w:p>
        </w:tc>
        <w:tc>
          <w:tcPr>
            <w:tcW w:w="3287" w:type="dxa"/>
            <w:shd w:val="clear" w:color="auto" w:fill="D9D9D9"/>
          </w:tcPr>
          <w:p w:rsidR="00112F8B" w:rsidRPr="009F7EDF" w:rsidRDefault="00112F8B" w:rsidP="00824154">
            <w:pPr>
              <w:pStyle w:val="TableParagraph"/>
              <w:spacing w:before="126"/>
              <w:rPr>
                <w:rFonts w:ascii="Times New Roman" w:hAnsi="Times New Roman" w:cs="Times New Roman"/>
                <w:sz w:val="24"/>
                <w:szCs w:val="24"/>
              </w:rPr>
            </w:pPr>
          </w:p>
          <w:p w:rsidR="00112F8B" w:rsidRPr="009F7EDF" w:rsidRDefault="00112F8B" w:rsidP="00824154">
            <w:pPr>
              <w:pStyle w:val="TableParagraph"/>
              <w:spacing w:line="277" w:lineRule="exact"/>
              <w:ind w:left="127"/>
              <w:rPr>
                <w:rFonts w:ascii="Times New Roman" w:hAnsi="Times New Roman" w:cs="Times New Roman"/>
                <w:b/>
                <w:sz w:val="24"/>
                <w:szCs w:val="24"/>
              </w:rPr>
            </w:pPr>
            <w:r w:rsidRPr="009F7EDF">
              <w:rPr>
                <w:rFonts w:ascii="Times New Roman" w:hAnsi="Times New Roman" w:cs="Times New Roman"/>
                <w:b/>
                <w:sz w:val="24"/>
                <w:szCs w:val="24"/>
              </w:rPr>
              <w:t>VALOR</w:t>
            </w:r>
            <w:r w:rsidRPr="009F7EDF">
              <w:rPr>
                <w:rFonts w:ascii="Times New Roman" w:hAnsi="Times New Roman" w:cs="Times New Roman"/>
                <w:b/>
                <w:spacing w:val="-3"/>
                <w:sz w:val="24"/>
                <w:szCs w:val="24"/>
              </w:rPr>
              <w:t xml:space="preserve"> </w:t>
            </w:r>
            <w:r w:rsidRPr="009F7EDF">
              <w:rPr>
                <w:rFonts w:ascii="Times New Roman" w:hAnsi="Times New Roman" w:cs="Times New Roman"/>
                <w:b/>
                <w:spacing w:val="-2"/>
                <w:sz w:val="24"/>
                <w:szCs w:val="24"/>
              </w:rPr>
              <w:t>OFERTADO</w:t>
            </w:r>
          </w:p>
        </w:tc>
      </w:tr>
      <w:tr w:rsidR="00112F8B" w:rsidRPr="009F7EDF" w:rsidTr="00824154">
        <w:trPr>
          <w:trHeight w:val="343"/>
        </w:trPr>
        <w:tc>
          <w:tcPr>
            <w:tcW w:w="648" w:type="dxa"/>
          </w:tcPr>
          <w:p w:rsidR="00112F8B" w:rsidRPr="009F7EDF" w:rsidRDefault="00112F8B" w:rsidP="00824154">
            <w:pPr>
              <w:pStyle w:val="TableParagraph"/>
              <w:spacing w:before="47" w:line="277" w:lineRule="exact"/>
              <w:ind w:left="16" w:right="2"/>
              <w:jc w:val="center"/>
              <w:rPr>
                <w:rFonts w:ascii="Times New Roman" w:hAnsi="Times New Roman" w:cs="Times New Roman"/>
                <w:sz w:val="24"/>
                <w:szCs w:val="24"/>
              </w:rPr>
            </w:pPr>
            <w:r w:rsidRPr="009F7EDF">
              <w:rPr>
                <w:rFonts w:ascii="Times New Roman" w:hAnsi="Times New Roman" w:cs="Times New Roman"/>
                <w:spacing w:val="-10"/>
                <w:sz w:val="24"/>
                <w:szCs w:val="24"/>
              </w:rPr>
              <w:t>1</w:t>
            </w:r>
          </w:p>
        </w:tc>
        <w:tc>
          <w:tcPr>
            <w:tcW w:w="4154" w:type="dxa"/>
          </w:tcPr>
          <w:p w:rsidR="00112F8B" w:rsidRPr="009F7EDF" w:rsidRDefault="00112F8B" w:rsidP="00824154">
            <w:pPr>
              <w:pStyle w:val="TableParagraph"/>
              <w:spacing w:before="23"/>
              <w:ind w:left="70"/>
              <w:rPr>
                <w:rFonts w:ascii="Times New Roman" w:hAnsi="Times New Roman" w:cs="Times New Roman"/>
                <w:sz w:val="24"/>
                <w:szCs w:val="24"/>
              </w:rPr>
            </w:pPr>
            <w:r w:rsidRPr="009F7EDF">
              <w:rPr>
                <w:rFonts w:ascii="Times New Roman" w:hAnsi="Times New Roman" w:cs="Times New Roman"/>
                <w:sz w:val="24"/>
                <w:szCs w:val="24"/>
              </w:rPr>
              <w:t>INVERMOSA</w:t>
            </w:r>
          </w:p>
        </w:tc>
        <w:tc>
          <w:tcPr>
            <w:tcW w:w="3287" w:type="dxa"/>
          </w:tcPr>
          <w:p w:rsidR="00112F8B" w:rsidRPr="009F7EDF" w:rsidRDefault="00112F8B" w:rsidP="00824154">
            <w:pPr>
              <w:pStyle w:val="TableParagraph"/>
              <w:spacing w:before="47" w:line="277" w:lineRule="exact"/>
              <w:ind w:left="1337"/>
              <w:rPr>
                <w:rFonts w:ascii="Times New Roman" w:hAnsi="Times New Roman" w:cs="Times New Roman"/>
                <w:sz w:val="24"/>
                <w:szCs w:val="24"/>
              </w:rPr>
            </w:pPr>
            <w:r w:rsidRPr="009F7EDF">
              <w:rPr>
                <w:rFonts w:ascii="Times New Roman" w:hAnsi="Times New Roman" w:cs="Times New Roman"/>
                <w:spacing w:val="-2"/>
                <w:sz w:val="24"/>
                <w:szCs w:val="24"/>
              </w:rPr>
              <w:t>LPS 622,200.00</w:t>
            </w:r>
          </w:p>
        </w:tc>
      </w:tr>
      <w:tr w:rsidR="00112F8B" w:rsidRPr="009F7EDF" w:rsidTr="00824154">
        <w:trPr>
          <w:trHeight w:val="343"/>
        </w:trPr>
        <w:tc>
          <w:tcPr>
            <w:tcW w:w="648" w:type="dxa"/>
          </w:tcPr>
          <w:p w:rsidR="00112F8B" w:rsidRPr="009F7EDF" w:rsidRDefault="00112F8B" w:rsidP="00824154">
            <w:pPr>
              <w:pStyle w:val="TableParagraph"/>
              <w:spacing w:before="47" w:line="277" w:lineRule="exact"/>
              <w:ind w:left="16" w:right="2"/>
              <w:jc w:val="center"/>
              <w:rPr>
                <w:rFonts w:ascii="Times New Roman" w:hAnsi="Times New Roman" w:cs="Times New Roman"/>
                <w:spacing w:val="-10"/>
                <w:sz w:val="24"/>
                <w:szCs w:val="24"/>
              </w:rPr>
            </w:pPr>
            <w:r w:rsidRPr="009F7EDF">
              <w:rPr>
                <w:rFonts w:ascii="Times New Roman" w:hAnsi="Times New Roman" w:cs="Times New Roman"/>
                <w:spacing w:val="-10"/>
                <w:sz w:val="24"/>
                <w:szCs w:val="24"/>
              </w:rPr>
              <w:t>2</w:t>
            </w:r>
          </w:p>
        </w:tc>
        <w:tc>
          <w:tcPr>
            <w:tcW w:w="4154" w:type="dxa"/>
          </w:tcPr>
          <w:p w:rsidR="00112F8B" w:rsidRPr="009F7EDF" w:rsidRDefault="00112F8B" w:rsidP="00824154">
            <w:pPr>
              <w:pStyle w:val="TableParagraph"/>
              <w:spacing w:before="41"/>
              <w:ind w:left="71"/>
              <w:rPr>
                <w:rFonts w:ascii="Times New Roman" w:hAnsi="Times New Roman" w:cs="Times New Roman"/>
                <w:sz w:val="24"/>
                <w:szCs w:val="24"/>
              </w:rPr>
            </w:pPr>
            <w:r w:rsidRPr="009F7EDF">
              <w:rPr>
                <w:rFonts w:ascii="Times New Roman" w:hAnsi="Times New Roman" w:cs="Times New Roman"/>
                <w:sz w:val="24"/>
                <w:szCs w:val="24"/>
              </w:rPr>
              <w:t>PHARMADENT</w:t>
            </w:r>
          </w:p>
        </w:tc>
        <w:tc>
          <w:tcPr>
            <w:tcW w:w="3287" w:type="dxa"/>
          </w:tcPr>
          <w:p w:rsidR="00112F8B" w:rsidRPr="009F7EDF" w:rsidRDefault="00112F8B" w:rsidP="00824154">
            <w:pPr>
              <w:pStyle w:val="TableParagraph"/>
              <w:spacing w:before="47" w:line="277" w:lineRule="exact"/>
              <w:ind w:left="1337"/>
              <w:rPr>
                <w:rFonts w:ascii="Times New Roman" w:hAnsi="Times New Roman" w:cs="Times New Roman"/>
                <w:spacing w:val="-2"/>
                <w:sz w:val="24"/>
                <w:szCs w:val="24"/>
              </w:rPr>
            </w:pPr>
            <w:r w:rsidRPr="009F7EDF">
              <w:rPr>
                <w:rFonts w:ascii="Times New Roman" w:hAnsi="Times New Roman" w:cs="Times New Roman"/>
                <w:spacing w:val="-2"/>
                <w:sz w:val="24"/>
                <w:szCs w:val="24"/>
              </w:rPr>
              <w:t>LPS 649,326.00</w:t>
            </w:r>
          </w:p>
        </w:tc>
      </w:tr>
      <w:tr w:rsidR="00112F8B" w:rsidRPr="009F7EDF" w:rsidTr="00824154">
        <w:trPr>
          <w:trHeight w:val="343"/>
        </w:trPr>
        <w:tc>
          <w:tcPr>
            <w:tcW w:w="648" w:type="dxa"/>
          </w:tcPr>
          <w:p w:rsidR="00112F8B" w:rsidRPr="009F7EDF" w:rsidRDefault="00112F8B" w:rsidP="00824154">
            <w:pPr>
              <w:pStyle w:val="TableParagraph"/>
              <w:spacing w:before="47" w:line="277" w:lineRule="exact"/>
              <w:ind w:left="16" w:right="2"/>
              <w:jc w:val="center"/>
              <w:rPr>
                <w:rFonts w:ascii="Times New Roman" w:hAnsi="Times New Roman" w:cs="Times New Roman"/>
                <w:spacing w:val="-10"/>
                <w:sz w:val="24"/>
                <w:szCs w:val="24"/>
              </w:rPr>
            </w:pPr>
            <w:r w:rsidRPr="009F7EDF">
              <w:rPr>
                <w:rFonts w:ascii="Times New Roman" w:hAnsi="Times New Roman" w:cs="Times New Roman"/>
                <w:spacing w:val="-10"/>
                <w:sz w:val="24"/>
                <w:szCs w:val="24"/>
              </w:rPr>
              <w:t>3</w:t>
            </w:r>
          </w:p>
        </w:tc>
        <w:tc>
          <w:tcPr>
            <w:tcW w:w="4154" w:type="dxa"/>
          </w:tcPr>
          <w:p w:rsidR="00112F8B" w:rsidRPr="009F7EDF" w:rsidRDefault="00112F8B" w:rsidP="00824154">
            <w:pPr>
              <w:pStyle w:val="TableParagraph"/>
              <w:spacing w:before="41"/>
              <w:ind w:left="71"/>
              <w:rPr>
                <w:rFonts w:ascii="Times New Roman" w:hAnsi="Times New Roman" w:cs="Times New Roman"/>
                <w:sz w:val="24"/>
                <w:szCs w:val="24"/>
              </w:rPr>
            </w:pPr>
            <w:r w:rsidRPr="009F7EDF">
              <w:rPr>
                <w:rFonts w:ascii="Times New Roman" w:hAnsi="Times New Roman" w:cs="Times New Roman"/>
                <w:sz w:val="24"/>
                <w:szCs w:val="24"/>
              </w:rPr>
              <w:t>DIEMFAR</w:t>
            </w:r>
          </w:p>
        </w:tc>
        <w:tc>
          <w:tcPr>
            <w:tcW w:w="3287" w:type="dxa"/>
          </w:tcPr>
          <w:p w:rsidR="00112F8B" w:rsidRPr="009F7EDF" w:rsidRDefault="00112F8B" w:rsidP="00824154">
            <w:pPr>
              <w:pStyle w:val="TableParagraph"/>
              <w:spacing w:before="47" w:line="277" w:lineRule="exact"/>
              <w:ind w:left="1337"/>
              <w:rPr>
                <w:rFonts w:ascii="Times New Roman" w:hAnsi="Times New Roman" w:cs="Times New Roman"/>
                <w:spacing w:val="-2"/>
                <w:sz w:val="24"/>
                <w:szCs w:val="24"/>
              </w:rPr>
            </w:pPr>
            <w:r w:rsidRPr="009F7EDF">
              <w:rPr>
                <w:rFonts w:ascii="Times New Roman" w:hAnsi="Times New Roman" w:cs="Times New Roman"/>
                <w:spacing w:val="-2"/>
                <w:sz w:val="24"/>
                <w:szCs w:val="24"/>
              </w:rPr>
              <w:t>LPS 639,324.00</w:t>
            </w:r>
          </w:p>
        </w:tc>
      </w:tr>
    </w:tbl>
    <w:p w:rsidR="00112F8B" w:rsidRPr="009F7EDF" w:rsidRDefault="00112F8B" w:rsidP="00112F8B">
      <w:pPr>
        <w:spacing w:line="277" w:lineRule="exact"/>
        <w:rPr>
          <w:rFonts w:ascii="Times New Roman" w:hAnsi="Times New Roman" w:cs="Times New Roman"/>
        </w:rPr>
        <w:sectPr w:rsidR="00112F8B" w:rsidRPr="009F7EDF" w:rsidSect="00112F8B">
          <w:headerReference w:type="default" r:id="rId6"/>
          <w:footerReference w:type="default" r:id="rId7"/>
          <w:pgSz w:w="12240" w:h="15840"/>
          <w:pgMar w:top="720" w:right="720" w:bottom="720" w:left="720" w:header="358" w:footer="0" w:gutter="0"/>
          <w:cols w:space="720"/>
        </w:sectPr>
      </w:pPr>
    </w:p>
    <w:p w:rsidR="00112F8B" w:rsidRPr="009F7EDF" w:rsidRDefault="00112F8B" w:rsidP="00112F8B">
      <w:pPr>
        <w:pStyle w:val="Textoindependiente"/>
        <w:spacing w:before="100"/>
        <w:rPr>
          <w:rFonts w:ascii="Times New Roman" w:hAnsi="Times New Roman" w:cs="Times New Roman"/>
        </w:rPr>
      </w:pPr>
    </w:p>
    <w:p w:rsidR="00112F8B" w:rsidRPr="009F7EDF" w:rsidRDefault="00112F8B" w:rsidP="00112F8B">
      <w:pPr>
        <w:pStyle w:val="Textoindependiente"/>
        <w:spacing w:line="276" w:lineRule="auto"/>
        <w:ind w:left="140" w:right="116"/>
        <w:jc w:val="both"/>
        <w:rPr>
          <w:rFonts w:ascii="Times New Roman" w:hAnsi="Times New Roman" w:cs="Times New Roman"/>
        </w:rPr>
      </w:pPr>
      <w:r w:rsidRPr="009F7EDF">
        <w:rPr>
          <w:rFonts w:ascii="Times New Roman" w:hAnsi="Times New Roman" w:cs="Times New Roman"/>
          <w:b/>
          <w:u w:val="single"/>
        </w:rPr>
        <w:t>PRIMERO:</w:t>
      </w:r>
      <w:r w:rsidRPr="009F7EDF">
        <w:rPr>
          <w:rFonts w:ascii="Times New Roman" w:hAnsi="Times New Roman" w:cs="Times New Roman"/>
          <w:b/>
        </w:rPr>
        <w:t xml:space="preserve"> </w:t>
      </w:r>
      <w:r w:rsidRPr="009F7EDF">
        <w:rPr>
          <w:rFonts w:ascii="Times New Roman" w:hAnsi="Times New Roman" w:cs="Times New Roman"/>
        </w:rPr>
        <w:t>La Comisión Evaluadora antes de proceder a la evaluación, comprobó si la oferta se presentó de acuerdo a las</w:t>
      </w:r>
      <w:r w:rsidRPr="009F7EDF">
        <w:rPr>
          <w:rFonts w:ascii="Times New Roman" w:hAnsi="Times New Roman" w:cs="Times New Roman"/>
          <w:spacing w:val="-1"/>
        </w:rPr>
        <w:t xml:space="preserve"> </w:t>
      </w:r>
      <w:r w:rsidRPr="009F7EDF">
        <w:rPr>
          <w:rFonts w:ascii="Times New Roman" w:hAnsi="Times New Roman" w:cs="Times New Roman"/>
        </w:rPr>
        <w:t xml:space="preserve">condiciones establecidas en los Pliegos, es decir, en las Instrucciones Generales a los Oferentes (IAO), a fin de determinar si la misma se ajusta sustancialmente a los documentos de Contratación, si están completas, si contiene errores de cálculo, si los documentos han sido debidamente firmados y si en general las </w:t>
      </w:r>
      <w:r w:rsidRPr="009F7EDF">
        <w:rPr>
          <w:rFonts w:ascii="Times New Roman" w:hAnsi="Times New Roman" w:cs="Times New Roman"/>
        </w:rPr>
        <w:lastRenderedPageBreak/>
        <w:t>ofertas cumplen con los requisitos exigidos en la Ley de Contratación del Estado y su Reglamento</w:t>
      </w:r>
    </w:p>
    <w:p w:rsidR="00112F8B" w:rsidRDefault="00112F8B" w:rsidP="00112F8B">
      <w:pPr>
        <w:pStyle w:val="Textoindependiente"/>
        <w:spacing w:before="199" w:line="276" w:lineRule="auto"/>
        <w:ind w:left="140" w:right="119"/>
        <w:jc w:val="both"/>
        <w:rPr>
          <w:rFonts w:ascii="Times New Roman" w:hAnsi="Times New Roman" w:cs="Times New Roman"/>
        </w:rPr>
      </w:pPr>
      <w:r w:rsidRPr="009F7EDF">
        <w:rPr>
          <w:rFonts w:ascii="Times New Roman" w:hAnsi="Times New Roman" w:cs="Times New Roman"/>
        </w:rPr>
        <w:t>Para este fin se realizaron varias matrices de evaluación</w:t>
      </w:r>
      <w:r w:rsidRPr="009F7EDF">
        <w:rPr>
          <w:rFonts w:ascii="Times New Roman" w:hAnsi="Times New Roman" w:cs="Times New Roman"/>
          <w:spacing w:val="-1"/>
        </w:rPr>
        <w:t xml:space="preserve"> </w:t>
      </w:r>
      <w:r w:rsidRPr="009F7EDF">
        <w:rPr>
          <w:rFonts w:ascii="Times New Roman" w:hAnsi="Times New Roman" w:cs="Times New Roman"/>
        </w:rPr>
        <w:t xml:space="preserve">y revisión de los documentos que les fueron solicitados, para acreditar la capacidad financiera y liquidez, comprobantes legales y la experiencia del Oferente entre </w:t>
      </w:r>
    </w:p>
    <w:p w:rsidR="00112F8B" w:rsidRDefault="00112F8B" w:rsidP="00112F8B">
      <w:pPr>
        <w:pStyle w:val="Textoindependiente"/>
        <w:spacing w:before="199" w:line="276" w:lineRule="auto"/>
        <w:ind w:left="140" w:right="119"/>
        <w:jc w:val="both"/>
        <w:rPr>
          <w:rFonts w:ascii="Times New Roman" w:hAnsi="Times New Roman" w:cs="Times New Roman"/>
        </w:rPr>
      </w:pPr>
    </w:p>
    <w:p w:rsidR="00112F8B" w:rsidRDefault="00112F8B" w:rsidP="00112F8B">
      <w:pPr>
        <w:pStyle w:val="Textoindependiente"/>
        <w:spacing w:before="199" w:line="276" w:lineRule="auto"/>
        <w:ind w:left="140" w:right="119"/>
        <w:jc w:val="both"/>
        <w:rPr>
          <w:rFonts w:ascii="Times New Roman" w:hAnsi="Times New Roman" w:cs="Times New Roman"/>
        </w:rPr>
      </w:pPr>
    </w:p>
    <w:p w:rsidR="00112F8B" w:rsidRDefault="00112F8B" w:rsidP="00112F8B">
      <w:pPr>
        <w:pStyle w:val="Textoindependiente"/>
        <w:spacing w:before="199" w:line="276" w:lineRule="auto"/>
        <w:ind w:left="140" w:right="119"/>
        <w:jc w:val="both"/>
        <w:rPr>
          <w:rFonts w:ascii="Times New Roman" w:hAnsi="Times New Roman" w:cs="Times New Roman"/>
        </w:rPr>
      </w:pPr>
    </w:p>
    <w:p w:rsidR="00112F8B" w:rsidRPr="009F7EDF" w:rsidRDefault="00112F8B" w:rsidP="00112F8B">
      <w:pPr>
        <w:pStyle w:val="Textoindependiente"/>
        <w:spacing w:before="199" w:line="276" w:lineRule="auto"/>
        <w:ind w:left="140" w:right="119"/>
        <w:jc w:val="both"/>
        <w:rPr>
          <w:rFonts w:ascii="Times New Roman" w:hAnsi="Times New Roman" w:cs="Times New Roman"/>
        </w:rPr>
      </w:pPr>
      <w:r w:rsidRPr="009F7EDF">
        <w:rPr>
          <w:rFonts w:ascii="Times New Roman" w:hAnsi="Times New Roman" w:cs="Times New Roman"/>
        </w:rPr>
        <w:t>otras.</w:t>
      </w:r>
    </w:p>
    <w:p w:rsidR="00112F8B" w:rsidRPr="009F7EDF" w:rsidRDefault="00112F8B" w:rsidP="00112F8B">
      <w:pPr>
        <w:pStyle w:val="Textoindependiente"/>
        <w:spacing w:before="202" w:line="276" w:lineRule="auto"/>
        <w:ind w:left="140" w:right="113"/>
        <w:jc w:val="both"/>
        <w:rPr>
          <w:rFonts w:ascii="Times New Roman" w:hAnsi="Times New Roman" w:cs="Times New Roman"/>
        </w:rPr>
      </w:pPr>
      <w:r w:rsidRPr="009F7EDF">
        <w:rPr>
          <w:rFonts w:ascii="Times New Roman" w:hAnsi="Times New Roman" w:cs="Times New Roman"/>
        </w:rPr>
        <w:t>Se procedió a evaluar las ofertas de una manera que permita la selección de la oferta más conveniente al interés general, en condiciones de celeridad, racionalidad y eficiencia; en todo momento el contenido prevalecerá sobre la forma y se facilitara la subsanación</w:t>
      </w:r>
      <w:r w:rsidRPr="009F7EDF">
        <w:rPr>
          <w:rFonts w:ascii="Times New Roman" w:hAnsi="Times New Roman" w:cs="Times New Roman"/>
          <w:spacing w:val="-2"/>
        </w:rPr>
        <w:t xml:space="preserve"> </w:t>
      </w:r>
      <w:r w:rsidRPr="009F7EDF">
        <w:rPr>
          <w:rFonts w:ascii="Times New Roman" w:hAnsi="Times New Roman" w:cs="Times New Roman"/>
        </w:rPr>
        <w:t>de</w:t>
      </w:r>
      <w:r w:rsidRPr="009F7EDF">
        <w:rPr>
          <w:rFonts w:ascii="Times New Roman" w:hAnsi="Times New Roman" w:cs="Times New Roman"/>
          <w:spacing w:val="-2"/>
        </w:rPr>
        <w:t xml:space="preserve"> </w:t>
      </w:r>
      <w:r w:rsidRPr="009F7EDF">
        <w:rPr>
          <w:rFonts w:ascii="Times New Roman" w:hAnsi="Times New Roman" w:cs="Times New Roman"/>
        </w:rPr>
        <w:t>los</w:t>
      </w:r>
      <w:r w:rsidRPr="009F7EDF">
        <w:rPr>
          <w:rFonts w:ascii="Times New Roman" w:hAnsi="Times New Roman" w:cs="Times New Roman"/>
          <w:spacing w:val="-3"/>
        </w:rPr>
        <w:t xml:space="preserve"> </w:t>
      </w:r>
      <w:r w:rsidRPr="009F7EDF">
        <w:rPr>
          <w:rFonts w:ascii="Times New Roman" w:hAnsi="Times New Roman" w:cs="Times New Roman"/>
        </w:rPr>
        <w:t>defectos</w:t>
      </w:r>
      <w:r w:rsidRPr="009F7EDF">
        <w:rPr>
          <w:rFonts w:ascii="Times New Roman" w:hAnsi="Times New Roman" w:cs="Times New Roman"/>
          <w:spacing w:val="-3"/>
        </w:rPr>
        <w:t xml:space="preserve"> </w:t>
      </w:r>
      <w:r w:rsidRPr="009F7EDF">
        <w:rPr>
          <w:rFonts w:ascii="Times New Roman" w:hAnsi="Times New Roman" w:cs="Times New Roman"/>
        </w:rPr>
        <w:t>sustanciales.-“siempre</w:t>
      </w:r>
      <w:r w:rsidRPr="009F7EDF">
        <w:rPr>
          <w:rFonts w:ascii="Times New Roman" w:hAnsi="Times New Roman" w:cs="Times New Roman"/>
          <w:spacing w:val="-2"/>
        </w:rPr>
        <w:t xml:space="preserve"> </w:t>
      </w:r>
      <w:r w:rsidRPr="009F7EDF">
        <w:rPr>
          <w:rFonts w:ascii="Times New Roman" w:hAnsi="Times New Roman" w:cs="Times New Roman"/>
        </w:rPr>
        <w:t>que</w:t>
      </w:r>
      <w:r w:rsidRPr="009F7EDF">
        <w:rPr>
          <w:rFonts w:ascii="Times New Roman" w:hAnsi="Times New Roman" w:cs="Times New Roman"/>
          <w:spacing w:val="-3"/>
        </w:rPr>
        <w:t xml:space="preserve"> </w:t>
      </w:r>
      <w:r w:rsidRPr="009F7EDF">
        <w:rPr>
          <w:rFonts w:ascii="Times New Roman" w:hAnsi="Times New Roman" w:cs="Times New Roman"/>
        </w:rPr>
        <w:t>se</w:t>
      </w:r>
      <w:r w:rsidRPr="009F7EDF">
        <w:rPr>
          <w:rFonts w:ascii="Times New Roman" w:hAnsi="Times New Roman" w:cs="Times New Roman"/>
          <w:spacing w:val="-2"/>
        </w:rPr>
        <w:t xml:space="preserve"> </w:t>
      </w:r>
      <w:r w:rsidRPr="009F7EDF">
        <w:rPr>
          <w:rFonts w:ascii="Times New Roman" w:hAnsi="Times New Roman" w:cs="Times New Roman"/>
        </w:rPr>
        <w:t>trate</w:t>
      </w:r>
      <w:r w:rsidRPr="009F7EDF">
        <w:rPr>
          <w:rFonts w:ascii="Times New Roman" w:hAnsi="Times New Roman" w:cs="Times New Roman"/>
          <w:spacing w:val="-2"/>
        </w:rPr>
        <w:t xml:space="preserve"> </w:t>
      </w:r>
      <w:r w:rsidRPr="009F7EDF">
        <w:rPr>
          <w:rFonts w:ascii="Times New Roman" w:hAnsi="Times New Roman" w:cs="Times New Roman"/>
        </w:rPr>
        <w:t>de</w:t>
      </w:r>
      <w:r w:rsidRPr="009F7EDF">
        <w:rPr>
          <w:rFonts w:ascii="Times New Roman" w:hAnsi="Times New Roman" w:cs="Times New Roman"/>
          <w:spacing w:val="-3"/>
        </w:rPr>
        <w:t xml:space="preserve"> </w:t>
      </w:r>
      <w:r w:rsidRPr="009F7EDF">
        <w:rPr>
          <w:rFonts w:ascii="Times New Roman" w:hAnsi="Times New Roman" w:cs="Times New Roman"/>
        </w:rPr>
        <w:t>errores</w:t>
      </w:r>
      <w:r w:rsidRPr="009F7EDF">
        <w:rPr>
          <w:rFonts w:ascii="Times New Roman" w:hAnsi="Times New Roman" w:cs="Times New Roman"/>
          <w:spacing w:val="-3"/>
        </w:rPr>
        <w:t xml:space="preserve"> </w:t>
      </w:r>
      <w:r w:rsidRPr="009F7EDF">
        <w:rPr>
          <w:rFonts w:ascii="Times New Roman" w:hAnsi="Times New Roman" w:cs="Times New Roman"/>
        </w:rPr>
        <w:t>u</w:t>
      </w:r>
      <w:r w:rsidRPr="009F7EDF">
        <w:rPr>
          <w:rFonts w:ascii="Times New Roman" w:hAnsi="Times New Roman" w:cs="Times New Roman"/>
          <w:spacing w:val="-3"/>
        </w:rPr>
        <w:t xml:space="preserve"> </w:t>
      </w:r>
      <w:r w:rsidRPr="009F7EDF">
        <w:rPr>
          <w:rFonts w:ascii="Times New Roman" w:hAnsi="Times New Roman" w:cs="Times New Roman"/>
        </w:rPr>
        <w:t>omisiones de naturaleza subsanable entendiendo por estos , generalmente , aquellas cuestione que no afecten el principio de que las ofertas deben ajustarse sustancialmente al Documento Base de Contratación , el Contratante podrá corregir el error, o solicitar que en un plazo breve el oferente suministre la información faltante.</w:t>
      </w:r>
    </w:p>
    <w:p w:rsidR="00112F8B" w:rsidRPr="009F7EDF" w:rsidRDefault="00112F8B" w:rsidP="00112F8B">
      <w:pPr>
        <w:spacing w:before="198"/>
        <w:ind w:left="140" w:right="113"/>
        <w:jc w:val="both"/>
        <w:rPr>
          <w:rFonts w:ascii="Times New Roman" w:hAnsi="Times New Roman" w:cs="Times New Roman"/>
        </w:rPr>
      </w:pPr>
      <w:bookmarkStart w:id="1" w:name="_Hlk160008247"/>
      <w:r w:rsidRPr="009F7EDF">
        <w:rPr>
          <w:rFonts w:ascii="Times New Roman" w:hAnsi="Times New Roman" w:cs="Times New Roman"/>
          <w:b/>
          <w:u w:val="single"/>
        </w:rPr>
        <w:t xml:space="preserve">SEGUNDO: </w:t>
      </w:r>
      <w:r w:rsidRPr="009F7EDF">
        <w:rPr>
          <w:rFonts w:ascii="Times New Roman" w:hAnsi="Times New Roman" w:cs="Times New Roman"/>
        </w:rPr>
        <w:t>Después de revisada y analizada la oferta y en aplicación a los Pliegos de Condiciones y con fundamento en la Ley de Contratación del Estado: artículos 33,51,52,55, y 63 y el Reglamento de la Ley de Contratación del Estado artículos 10,53,125,136,139, esta comisión se pronuncia en los términos siguientes:</w:t>
      </w:r>
    </w:p>
    <w:p w:rsidR="00112F8B" w:rsidRPr="009F7EDF" w:rsidRDefault="00112F8B" w:rsidP="00112F8B">
      <w:pPr>
        <w:pStyle w:val="Textoindependiente"/>
        <w:spacing w:before="2"/>
        <w:ind w:left="140"/>
        <w:jc w:val="both"/>
        <w:rPr>
          <w:rFonts w:ascii="Times New Roman" w:hAnsi="Times New Roman" w:cs="Times New Roman"/>
        </w:rPr>
      </w:pPr>
      <w:r w:rsidRPr="009F7EDF">
        <w:rPr>
          <w:rFonts w:ascii="Times New Roman" w:hAnsi="Times New Roman" w:cs="Times New Roman"/>
        </w:rPr>
        <w:t>Durante</w:t>
      </w:r>
      <w:r w:rsidRPr="009F7EDF">
        <w:rPr>
          <w:rFonts w:ascii="Times New Roman" w:hAnsi="Times New Roman" w:cs="Times New Roman"/>
          <w:spacing w:val="-2"/>
        </w:rPr>
        <w:t xml:space="preserve"> </w:t>
      </w:r>
      <w:r w:rsidRPr="009F7EDF">
        <w:rPr>
          <w:rFonts w:ascii="Times New Roman" w:hAnsi="Times New Roman" w:cs="Times New Roman"/>
        </w:rPr>
        <w:t>el</w:t>
      </w:r>
      <w:r w:rsidRPr="009F7EDF">
        <w:rPr>
          <w:rFonts w:ascii="Times New Roman" w:hAnsi="Times New Roman" w:cs="Times New Roman"/>
          <w:spacing w:val="-1"/>
        </w:rPr>
        <w:t xml:space="preserve"> </w:t>
      </w:r>
      <w:r w:rsidRPr="009F7EDF">
        <w:rPr>
          <w:rFonts w:ascii="Times New Roman" w:hAnsi="Times New Roman" w:cs="Times New Roman"/>
        </w:rPr>
        <w:t>análisis</w:t>
      </w:r>
      <w:r w:rsidRPr="009F7EDF">
        <w:rPr>
          <w:rFonts w:ascii="Times New Roman" w:hAnsi="Times New Roman" w:cs="Times New Roman"/>
          <w:spacing w:val="-3"/>
        </w:rPr>
        <w:t xml:space="preserve"> </w:t>
      </w:r>
      <w:r w:rsidRPr="009F7EDF">
        <w:rPr>
          <w:rFonts w:ascii="Times New Roman" w:hAnsi="Times New Roman" w:cs="Times New Roman"/>
        </w:rPr>
        <w:t>preliminar</w:t>
      </w:r>
      <w:r w:rsidRPr="009F7EDF">
        <w:rPr>
          <w:rFonts w:ascii="Times New Roman" w:hAnsi="Times New Roman" w:cs="Times New Roman"/>
          <w:spacing w:val="-2"/>
        </w:rPr>
        <w:t xml:space="preserve"> </w:t>
      </w:r>
      <w:r w:rsidRPr="009F7EDF">
        <w:rPr>
          <w:rFonts w:ascii="Times New Roman" w:hAnsi="Times New Roman" w:cs="Times New Roman"/>
        </w:rPr>
        <w:t>realizado</w:t>
      </w:r>
      <w:r w:rsidRPr="009F7EDF">
        <w:rPr>
          <w:rFonts w:ascii="Times New Roman" w:hAnsi="Times New Roman" w:cs="Times New Roman"/>
          <w:spacing w:val="-1"/>
        </w:rPr>
        <w:t xml:space="preserve"> </w:t>
      </w:r>
      <w:r w:rsidRPr="009F7EDF">
        <w:rPr>
          <w:rFonts w:ascii="Times New Roman" w:hAnsi="Times New Roman" w:cs="Times New Roman"/>
        </w:rPr>
        <w:t>a</w:t>
      </w:r>
      <w:r w:rsidRPr="009F7EDF">
        <w:rPr>
          <w:rFonts w:ascii="Times New Roman" w:hAnsi="Times New Roman" w:cs="Times New Roman"/>
          <w:spacing w:val="-1"/>
        </w:rPr>
        <w:t xml:space="preserve"> </w:t>
      </w:r>
      <w:r w:rsidRPr="009F7EDF">
        <w:rPr>
          <w:rFonts w:ascii="Times New Roman" w:hAnsi="Times New Roman" w:cs="Times New Roman"/>
        </w:rPr>
        <w:t>la</w:t>
      </w:r>
      <w:r w:rsidRPr="009F7EDF">
        <w:rPr>
          <w:rFonts w:ascii="Times New Roman" w:hAnsi="Times New Roman" w:cs="Times New Roman"/>
          <w:spacing w:val="1"/>
        </w:rPr>
        <w:t xml:space="preserve"> </w:t>
      </w:r>
      <w:r w:rsidRPr="009F7EDF">
        <w:rPr>
          <w:rFonts w:ascii="Times New Roman" w:hAnsi="Times New Roman" w:cs="Times New Roman"/>
        </w:rPr>
        <w:t>empresa se</w:t>
      </w:r>
      <w:r w:rsidRPr="009F7EDF">
        <w:rPr>
          <w:rFonts w:ascii="Times New Roman" w:hAnsi="Times New Roman" w:cs="Times New Roman"/>
          <w:spacing w:val="-1"/>
        </w:rPr>
        <w:t xml:space="preserve"> </w:t>
      </w:r>
      <w:r w:rsidRPr="009F7EDF">
        <w:rPr>
          <w:rFonts w:ascii="Times New Roman" w:hAnsi="Times New Roman" w:cs="Times New Roman"/>
        </w:rPr>
        <w:t>constató</w:t>
      </w:r>
      <w:r w:rsidRPr="009F7EDF">
        <w:rPr>
          <w:rFonts w:ascii="Times New Roman" w:hAnsi="Times New Roman" w:cs="Times New Roman"/>
          <w:spacing w:val="-1"/>
        </w:rPr>
        <w:t xml:space="preserve"> </w:t>
      </w:r>
      <w:r w:rsidRPr="009F7EDF">
        <w:rPr>
          <w:rFonts w:ascii="Times New Roman" w:hAnsi="Times New Roman" w:cs="Times New Roman"/>
        </w:rPr>
        <w:t>lo</w:t>
      </w:r>
      <w:r w:rsidRPr="009F7EDF">
        <w:rPr>
          <w:rFonts w:ascii="Times New Roman" w:hAnsi="Times New Roman" w:cs="Times New Roman"/>
          <w:spacing w:val="-1"/>
        </w:rPr>
        <w:t xml:space="preserve"> </w:t>
      </w:r>
      <w:r w:rsidRPr="009F7EDF">
        <w:rPr>
          <w:rFonts w:ascii="Times New Roman" w:hAnsi="Times New Roman" w:cs="Times New Roman"/>
          <w:spacing w:val="-2"/>
        </w:rPr>
        <w:t>siguiente:</w:t>
      </w:r>
    </w:p>
    <w:p w:rsidR="00112F8B" w:rsidRPr="009F7EDF" w:rsidRDefault="00112F8B" w:rsidP="00112F8B">
      <w:pPr>
        <w:ind w:left="140" w:right="112"/>
        <w:jc w:val="both"/>
        <w:rPr>
          <w:rFonts w:ascii="Times New Roman" w:hAnsi="Times New Roman" w:cs="Times New Roman"/>
        </w:rPr>
      </w:pPr>
      <w:r w:rsidRPr="009F7EDF">
        <w:rPr>
          <w:rFonts w:ascii="Times New Roman" w:hAnsi="Times New Roman" w:cs="Times New Roman"/>
        </w:rPr>
        <w:t xml:space="preserve">La empresa INVERMOSA se puede tomar en cuenta para compra del suministro de </w:t>
      </w:r>
      <w:r w:rsidRPr="009F7EDF">
        <w:rPr>
          <w:rFonts w:ascii="Times New Roman" w:hAnsi="Times New Roman" w:cs="Times New Roman"/>
          <w:b/>
        </w:rPr>
        <w:t xml:space="preserve">VENDAJE PARA FRACTURAS Y OTROS del ítem 1,2 </w:t>
      </w:r>
      <w:r w:rsidRPr="009F7EDF">
        <w:rPr>
          <w:rFonts w:ascii="Times New Roman" w:hAnsi="Times New Roman" w:cs="Times New Roman"/>
        </w:rPr>
        <w:t>en virtud que el precio y calidad están dentro de lo requerido por el Hospital Aníbal Murillo Escobar.</w:t>
      </w:r>
    </w:p>
    <w:p w:rsidR="00112F8B" w:rsidRPr="009F7EDF" w:rsidRDefault="00112F8B" w:rsidP="00112F8B">
      <w:pPr>
        <w:pStyle w:val="Textoindependiente"/>
        <w:spacing w:line="278" w:lineRule="auto"/>
        <w:ind w:left="140" w:right="113"/>
        <w:jc w:val="both"/>
        <w:rPr>
          <w:rFonts w:ascii="Times New Roman" w:hAnsi="Times New Roman" w:cs="Times New Roman"/>
        </w:rPr>
        <w:sectPr w:rsidR="00112F8B" w:rsidRPr="009F7EDF" w:rsidSect="00036B05">
          <w:headerReference w:type="default" r:id="rId8"/>
          <w:footerReference w:type="default" r:id="rId9"/>
          <w:type w:val="continuous"/>
          <w:pgSz w:w="12240" w:h="15840"/>
          <w:pgMar w:top="720" w:right="720" w:bottom="720" w:left="720" w:header="358" w:footer="0" w:gutter="0"/>
          <w:cols w:space="720"/>
        </w:sectPr>
      </w:pPr>
      <w:r w:rsidRPr="009F7EDF">
        <w:rPr>
          <w:rFonts w:ascii="Times New Roman" w:hAnsi="Times New Roman" w:cs="Times New Roman"/>
          <w:b/>
          <w:u w:val="single"/>
        </w:rPr>
        <w:t>TERCERO:</w:t>
      </w:r>
      <w:r w:rsidRPr="009F7EDF">
        <w:rPr>
          <w:rFonts w:ascii="Times New Roman" w:hAnsi="Times New Roman" w:cs="Times New Roman"/>
          <w:b/>
        </w:rPr>
        <w:t xml:space="preserve"> </w:t>
      </w:r>
      <w:r w:rsidRPr="009F7EDF">
        <w:rPr>
          <w:rFonts w:ascii="Times New Roman" w:hAnsi="Times New Roman" w:cs="Times New Roman"/>
        </w:rPr>
        <w:t>Concluida la evaluación de la oferta, se recomienda adjudicar el contrato de suministro de manera total o parcial a</w:t>
      </w:r>
      <w:r w:rsidRPr="009F7EDF">
        <w:rPr>
          <w:rFonts w:ascii="Times New Roman" w:hAnsi="Times New Roman" w:cs="Times New Roman"/>
          <w:spacing w:val="40"/>
        </w:rPr>
        <w:t xml:space="preserve"> </w:t>
      </w:r>
      <w:r w:rsidRPr="009F7EDF">
        <w:rPr>
          <w:rFonts w:ascii="Times New Roman" w:hAnsi="Times New Roman" w:cs="Times New Roman"/>
        </w:rPr>
        <w:t>la empresa</w:t>
      </w:r>
    </w:p>
    <w:p w:rsidR="00112F8B" w:rsidRPr="009F7EDF" w:rsidRDefault="00112F8B" w:rsidP="00112F8B">
      <w:pPr>
        <w:pStyle w:val="Textoindependiente"/>
        <w:spacing w:before="100"/>
        <w:rPr>
          <w:rFonts w:ascii="Times New Roman" w:hAnsi="Times New Roman" w:cs="Times New Roman"/>
        </w:rPr>
      </w:pPr>
    </w:p>
    <w:p w:rsidR="00112F8B" w:rsidRPr="009F7EDF" w:rsidRDefault="00112F8B" w:rsidP="00112F8B">
      <w:pPr>
        <w:pStyle w:val="Textoindependiente"/>
        <w:spacing w:line="276" w:lineRule="auto"/>
        <w:ind w:left="140" w:right="116"/>
        <w:jc w:val="both"/>
        <w:rPr>
          <w:rFonts w:ascii="Times New Roman" w:hAnsi="Times New Roman" w:cs="Times New Roman"/>
        </w:rPr>
      </w:pPr>
      <w:r w:rsidRPr="009F7EDF">
        <w:rPr>
          <w:rFonts w:ascii="Times New Roman" w:hAnsi="Times New Roman" w:cs="Times New Roman"/>
          <w:b/>
        </w:rPr>
        <w:t xml:space="preserve">1. INVERMOSA </w:t>
      </w:r>
      <w:r w:rsidRPr="009F7EDF">
        <w:rPr>
          <w:rFonts w:ascii="Times New Roman" w:hAnsi="Times New Roman" w:cs="Times New Roman"/>
        </w:rPr>
        <w:t>revisada y analizada la documentación legal técnica y financiera se comprobó que cumple</w:t>
      </w:r>
      <w:r w:rsidRPr="009F7EDF">
        <w:rPr>
          <w:rFonts w:ascii="Times New Roman" w:hAnsi="Times New Roman" w:cs="Times New Roman"/>
          <w:spacing w:val="40"/>
        </w:rPr>
        <w:t xml:space="preserve"> </w:t>
      </w:r>
      <w:r w:rsidRPr="009F7EDF">
        <w:rPr>
          <w:rFonts w:ascii="Times New Roman" w:hAnsi="Times New Roman" w:cs="Times New Roman"/>
        </w:rPr>
        <w:t>con lo establecido en los Pliegos de Condiciones criterios de evaluación y calificación.</w:t>
      </w:r>
    </w:p>
    <w:p w:rsidR="00112F8B" w:rsidRPr="009F7EDF" w:rsidRDefault="00112F8B" w:rsidP="00112F8B">
      <w:pPr>
        <w:pStyle w:val="Textoindependiente"/>
        <w:spacing w:before="200" w:line="276" w:lineRule="auto"/>
        <w:ind w:left="140"/>
        <w:rPr>
          <w:rFonts w:ascii="Times New Roman" w:hAnsi="Times New Roman" w:cs="Times New Roman"/>
        </w:rPr>
      </w:pPr>
      <w:r w:rsidRPr="009F7EDF">
        <w:rPr>
          <w:rFonts w:ascii="Times New Roman" w:hAnsi="Times New Roman" w:cs="Times New Roman"/>
        </w:rPr>
        <w:t>A</w:t>
      </w:r>
      <w:r w:rsidRPr="009F7EDF">
        <w:rPr>
          <w:rFonts w:ascii="Times New Roman" w:hAnsi="Times New Roman" w:cs="Times New Roman"/>
          <w:spacing w:val="40"/>
        </w:rPr>
        <w:t xml:space="preserve"> </w:t>
      </w:r>
      <w:r w:rsidRPr="009F7EDF">
        <w:rPr>
          <w:rFonts w:ascii="Times New Roman" w:hAnsi="Times New Roman" w:cs="Times New Roman"/>
        </w:rPr>
        <w:t>continuación,</w:t>
      </w:r>
      <w:r w:rsidRPr="009F7EDF">
        <w:rPr>
          <w:rFonts w:ascii="Times New Roman" w:hAnsi="Times New Roman" w:cs="Times New Roman"/>
          <w:spacing w:val="40"/>
        </w:rPr>
        <w:t xml:space="preserve"> </w:t>
      </w:r>
      <w:r w:rsidRPr="009F7EDF">
        <w:rPr>
          <w:rFonts w:ascii="Times New Roman" w:hAnsi="Times New Roman" w:cs="Times New Roman"/>
        </w:rPr>
        <w:t>se</w:t>
      </w:r>
      <w:r w:rsidRPr="009F7EDF">
        <w:rPr>
          <w:rFonts w:ascii="Times New Roman" w:hAnsi="Times New Roman" w:cs="Times New Roman"/>
          <w:spacing w:val="40"/>
        </w:rPr>
        <w:t xml:space="preserve"> </w:t>
      </w:r>
      <w:r w:rsidRPr="009F7EDF">
        <w:rPr>
          <w:rFonts w:ascii="Times New Roman" w:hAnsi="Times New Roman" w:cs="Times New Roman"/>
        </w:rPr>
        <w:t>detalla</w:t>
      </w:r>
      <w:r w:rsidRPr="009F7EDF">
        <w:rPr>
          <w:rFonts w:ascii="Times New Roman" w:hAnsi="Times New Roman" w:cs="Times New Roman"/>
          <w:spacing w:val="40"/>
        </w:rPr>
        <w:t xml:space="preserve"> </w:t>
      </w:r>
      <w:r w:rsidRPr="009F7EDF">
        <w:rPr>
          <w:rFonts w:ascii="Times New Roman" w:hAnsi="Times New Roman" w:cs="Times New Roman"/>
        </w:rPr>
        <w:t>la</w:t>
      </w:r>
      <w:r w:rsidRPr="009F7EDF">
        <w:rPr>
          <w:rFonts w:ascii="Times New Roman" w:hAnsi="Times New Roman" w:cs="Times New Roman"/>
          <w:spacing w:val="40"/>
        </w:rPr>
        <w:t xml:space="preserve"> </w:t>
      </w:r>
      <w:r w:rsidRPr="009F7EDF">
        <w:rPr>
          <w:rFonts w:ascii="Times New Roman" w:hAnsi="Times New Roman" w:cs="Times New Roman"/>
        </w:rPr>
        <w:t>empresa</w:t>
      </w:r>
      <w:r w:rsidRPr="009F7EDF">
        <w:rPr>
          <w:rFonts w:ascii="Times New Roman" w:hAnsi="Times New Roman" w:cs="Times New Roman"/>
          <w:spacing w:val="40"/>
        </w:rPr>
        <w:t xml:space="preserve"> </w:t>
      </w:r>
      <w:r w:rsidRPr="009F7EDF">
        <w:rPr>
          <w:rFonts w:ascii="Times New Roman" w:hAnsi="Times New Roman" w:cs="Times New Roman"/>
        </w:rPr>
        <w:t>oferente</w:t>
      </w:r>
      <w:r w:rsidRPr="009F7EDF">
        <w:rPr>
          <w:rFonts w:ascii="Times New Roman" w:hAnsi="Times New Roman" w:cs="Times New Roman"/>
          <w:spacing w:val="40"/>
        </w:rPr>
        <w:t xml:space="preserve"> </w:t>
      </w:r>
      <w:r w:rsidRPr="009F7EDF">
        <w:rPr>
          <w:rFonts w:ascii="Times New Roman" w:hAnsi="Times New Roman" w:cs="Times New Roman"/>
        </w:rPr>
        <w:t>a</w:t>
      </w:r>
      <w:r w:rsidRPr="009F7EDF">
        <w:rPr>
          <w:rFonts w:ascii="Times New Roman" w:hAnsi="Times New Roman" w:cs="Times New Roman"/>
          <w:spacing w:val="40"/>
        </w:rPr>
        <w:t xml:space="preserve"> </w:t>
      </w:r>
      <w:r w:rsidRPr="009F7EDF">
        <w:rPr>
          <w:rFonts w:ascii="Times New Roman" w:hAnsi="Times New Roman" w:cs="Times New Roman"/>
        </w:rPr>
        <w:t>la</w:t>
      </w:r>
      <w:r w:rsidRPr="009F7EDF">
        <w:rPr>
          <w:rFonts w:ascii="Times New Roman" w:hAnsi="Times New Roman" w:cs="Times New Roman"/>
          <w:spacing w:val="40"/>
        </w:rPr>
        <w:t xml:space="preserve"> </w:t>
      </w:r>
      <w:r w:rsidRPr="009F7EDF">
        <w:rPr>
          <w:rFonts w:ascii="Times New Roman" w:hAnsi="Times New Roman" w:cs="Times New Roman"/>
        </w:rPr>
        <w:t>que</w:t>
      </w:r>
      <w:r w:rsidRPr="009F7EDF">
        <w:rPr>
          <w:rFonts w:ascii="Times New Roman" w:hAnsi="Times New Roman" w:cs="Times New Roman"/>
          <w:spacing w:val="40"/>
        </w:rPr>
        <w:t xml:space="preserve"> </w:t>
      </w:r>
      <w:r w:rsidRPr="009F7EDF">
        <w:rPr>
          <w:rFonts w:ascii="Times New Roman" w:hAnsi="Times New Roman" w:cs="Times New Roman"/>
        </w:rPr>
        <w:t>se</w:t>
      </w:r>
      <w:r w:rsidRPr="009F7EDF">
        <w:rPr>
          <w:rFonts w:ascii="Times New Roman" w:hAnsi="Times New Roman" w:cs="Times New Roman"/>
          <w:spacing w:val="40"/>
        </w:rPr>
        <w:t xml:space="preserve"> </w:t>
      </w:r>
      <w:r w:rsidRPr="009F7EDF">
        <w:rPr>
          <w:rFonts w:ascii="Times New Roman" w:hAnsi="Times New Roman" w:cs="Times New Roman"/>
        </w:rPr>
        <w:t>recomienda</w:t>
      </w:r>
      <w:r w:rsidRPr="009F7EDF">
        <w:rPr>
          <w:rFonts w:ascii="Times New Roman" w:hAnsi="Times New Roman" w:cs="Times New Roman"/>
          <w:spacing w:val="40"/>
        </w:rPr>
        <w:t xml:space="preserve"> </w:t>
      </w:r>
      <w:r w:rsidRPr="009F7EDF">
        <w:rPr>
          <w:rFonts w:ascii="Times New Roman" w:hAnsi="Times New Roman" w:cs="Times New Roman"/>
        </w:rPr>
        <w:t>se</w:t>
      </w:r>
      <w:r w:rsidRPr="009F7EDF">
        <w:rPr>
          <w:rFonts w:ascii="Times New Roman" w:hAnsi="Times New Roman" w:cs="Times New Roman"/>
          <w:spacing w:val="40"/>
        </w:rPr>
        <w:t xml:space="preserve"> </w:t>
      </w:r>
      <w:r w:rsidRPr="009F7EDF">
        <w:rPr>
          <w:rFonts w:ascii="Times New Roman" w:hAnsi="Times New Roman" w:cs="Times New Roman"/>
        </w:rPr>
        <w:t>haga</w:t>
      </w:r>
      <w:r w:rsidRPr="009F7EDF">
        <w:rPr>
          <w:rFonts w:ascii="Times New Roman" w:hAnsi="Times New Roman" w:cs="Times New Roman"/>
          <w:spacing w:val="40"/>
        </w:rPr>
        <w:t xml:space="preserve"> </w:t>
      </w:r>
      <w:r w:rsidRPr="009F7EDF">
        <w:rPr>
          <w:rFonts w:ascii="Times New Roman" w:hAnsi="Times New Roman" w:cs="Times New Roman"/>
        </w:rPr>
        <w:t xml:space="preserve">la </w:t>
      </w:r>
      <w:r w:rsidRPr="009F7EDF">
        <w:rPr>
          <w:rFonts w:ascii="Times New Roman" w:hAnsi="Times New Roman" w:cs="Times New Roman"/>
          <w:spacing w:val="-2"/>
        </w:rPr>
        <w:t>adjudicación:</w:t>
      </w:r>
    </w:p>
    <w:p w:rsidR="00112F8B" w:rsidRPr="009F7EDF" w:rsidRDefault="00112F8B" w:rsidP="00112F8B">
      <w:pPr>
        <w:pStyle w:val="Textoindependiente"/>
        <w:spacing w:before="11"/>
        <w:rPr>
          <w:rFonts w:ascii="Times New Roman" w:hAnsi="Times New Roman" w:cs="Times New Roman"/>
        </w:rPr>
      </w:pPr>
    </w:p>
    <w:tbl>
      <w:tblPr>
        <w:tblStyle w:val="TableNormal"/>
        <w:tblW w:w="9362" w:type="dxa"/>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2"/>
        <w:gridCol w:w="2801"/>
        <w:gridCol w:w="1666"/>
        <w:gridCol w:w="1559"/>
        <w:gridCol w:w="1134"/>
        <w:gridCol w:w="1560"/>
      </w:tblGrid>
      <w:tr w:rsidR="00112F8B" w:rsidRPr="009F7EDF" w:rsidTr="00824154">
        <w:trPr>
          <w:trHeight w:val="805"/>
        </w:trPr>
        <w:tc>
          <w:tcPr>
            <w:tcW w:w="642" w:type="dxa"/>
            <w:shd w:val="clear" w:color="auto" w:fill="BEBEBE"/>
          </w:tcPr>
          <w:p w:rsidR="00112F8B" w:rsidRPr="009F7EDF" w:rsidRDefault="00112F8B" w:rsidP="00824154">
            <w:pPr>
              <w:pStyle w:val="TableParagraph"/>
              <w:ind w:left="209" w:right="180" w:hanging="6"/>
              <w:rPr>
                <w:rFonts w:ascii="Times New Roman" w:hAnsi="Times New Roman" w:cs="Times New Roman"/>
                <w:b/>
                <w:sz w:val="24"/>
                <w:szCs w:val="24"/>
              </w:rPr>
            </w:pPr>
            <w:proofErr w:type="spellStart"/>
            <w:r w:rsidRPr="009F7EDF">
              <w:rPr>
                <w:rFonts w:ascii="Times New Roman" w:hAnsi="Times New Roman" w:cs="Times New Roman"/>
                <w:b/>
                <w:spacing w:val="-6"/>
                <w:sz w:val="24"/>
                <w:szCs w:val="24"/>
              </w:rPr>
              <w:t>Nº</w:t>
            </w:r>
            <w:proofErr w:type="spellEnd"/>
            <w:r w:rsidRPr="009F7EDF">
              <w:rPr>
                <w:rFonts w:ascii="Times New Roman" w:hAnsi="Times New Roman" w:cs="Times New Roman"/>
                <w:b/>
                <w:spacing w:val="-6"/>
                <w:sz w:val="24"/>
                <w:szCs w:val="24"/>
              </w:rPr>
              <w:t xml:space="preserve"> </w:t>
            </w:r>
            <w:r w:rsidRPr="009F7EDF">
              <w:rPr>
                <w:rFonts w:ascii="Times New Roman" w:hAnsi="Times New Roman" w:cs="Times New Roman"/>
                <w:b/>
                <w:spacing w:val="-5"/>
                <w:sz w:val="24"/>
                <w:szCs w:val="24"/>
              </w:rPr>
              <w:t>de</w:t>
            </w:r>
          </w:p>
          <w:p w:rsidR="00112F8B" w:rsidRPr="009F7EDF" w:rsidRDefault="00112F8B" w:rsidP="00824154">
            <w:pPr>
              <w:pStyle w:val="TableParagraph"/>
              <w:spacing w:line="248" w:lineRule="exact"/>
              <w:ind w:left="110"/>
              <w:rPr>
                <w:rFonts w:ascii="Times New Roman" w:hAnsi="Times New Roman" w:cs="Times New Roman"/>
                <w:b/>
                <w:sz w:val="24"/>
                <w:szCs w:val="24"/>
              </w:rPr>
            </w:pPr>
            <w:proofErr w:type="spellStart"/>
            <w:r w:rsidRPr="009F7EDF">
              <w:rPr>
                <w:rFonts w:ascii="Times New Roman" w:hAnsi="Times New Roman" w:cs="Times New Roman"/>
                <w:b/>
                <w:spacing w:val="-4"/>
                <w:sz w:val="24"/>
                <w:szCs w:val="24"/>
              </w:rPr>
              <w:t>Item</w:t>
            </w:r>
            <w:proofErr w:type="spellEnd"/>
          </w:p>
        </w:tc>
        <w:tc>
          <w:tcPr>
            <w:tcW w:w="2801" w:type="dxa"/>
            <w:shd w:val="clear" w:color="auto" w:fill="BEBEBE"/>
          </w:tcPr>
          <w:p w:rsidR="00112F8B" w:rsidRPr="009F7EDF" w:rsidRDefault="00112F8B" w:rsidP="00824154">
            <w:pPr>
              <w:pStyle w:val="TableParagraph"/>
              <w:spacing w:before="239"/>
              <w:rPr>
                <w:rFonts w:ascii="Times New Roman" w:hAnsi="Times New Roman" w:cs="Times New Roman"/>
                <w:sz w:val="24"/>
                <w:szCs w:val="24"/>
              </w:rPr>
            </w:pPr>
          </w:p>
          <w:p w:rsidR="00112F8B" w:rsidRPr="009F7EDF" w:rsidRDefault="00112F8B" w:rsidP="00824154">
            <w:pPr>
              <w:pStyle w:val="TableParagraph"/>
              <w:spacing w:line="249" w:lineRule="exact"/>
              <w:ind w:left="70"/>
              <w:rPr>
                <w:rFonts w:ascii="Times New Roman" w:hAnsi="Times New Roman" w:cs="Times New Roman"/>
                <w:b/>
                <w:sz w:val="24"/>
                <w:szCs w:val="24"/>
              </w:rPr>
            </w:pPr>
            <w:r w:rsidRPr="009F7EDF">
              <w:rPr>
                <w:rFonts w:ascii="Times New Roman" w:hAnsi="Times New Roman" w:cs="Times New Roman"/>
                <w:b/>
                <w:sz w:val="24"/>
                <w:szCs w:val="24"/>
              </w:rPr>
              <w:t>Nombre</w:t>
            </w:r>
            <w:r w:rsidRPr="009F7EDF">
              <w:rPr>
                <w:rFonts w:ascii="Times New Roman" w:hAnsi="Times New Roman" w:cs="Times New Roman"/>
                <w:b/>
                <w:spacing w:val="-3"/>
                <w:sz w:val="24"/>
                <w:szCs w:val="24"/>
              </w:rPr>
              <w:t xml:space="preserve"> </w:t>
            </w:r>
            <w:r w:rsidRPr="009F7EDF">
              <w:rPr>
                <w:rFonts w:ascii="Times New Roman" w:hAnsi="Times New Roman" w:cs="Times New Roman"/>
                <w:b/>
                <w:sz w:val="24"/>
                <w:szCs w:val="24"/>
              </w:rPr>
              <w:t>del</w:t>
            </w:r>
            <w:r w:rsidRPr="009F7EDF">
              <w:rPr>
                <w:rFonts w:ascii="Times New Roman" w:hAnsi="Times New Roman" w:cs="Times New Roman"/>
                <w:b/>
                <w:spacing w:val="-2"/>
                <w:sz w:val="24"/>
                <w:szCs w:val="24"/>
              </w:rPr>
              <w:t xml:space="preserve"> Producto</w:t>
            </w:r>
          </w:p>
        </w:tc>
        <w:tc>
          <w:tcPr>
            <w:tcW w:w="1666" w:type="dxa"/>
            <w:shd w:val="clear" w:color="auto" w:fill="BEBEBE"/>
          </w:tcPr>
          <w:p w:rsidR="00112F8B" w:rsidRPr="009F7EDF" w:rsidRDefault="00112F8B" w:rsidP="00824154">
            <w:pPr>
              <w:pStyle w:val="TableParagraph"/>
              <w:spacing w:before="239"/>
              <w:rPr>
                <w:rFonts w:ascii="Times New Roman" w:hAnsi="Times New Roman" w:cs="Times New Roman"/>
                <w:sz w:val="24"/>
                <w:szCs w:val="24"/>
              </w:rPr>
            </w:pPr>
          </w:p>
          <w:p w:rsidR="00112F8B" w:rsidRPr="009F7EDF" w:rsidRDefault="00112F8B" w:rsidP="00824154">
            <w:pPr>
              <w:pStyle w:val="TableParagraph"/>
              <w:spacing w:line="249" w:lineRule="exact"/>
              <w:ind w:left="70"/>
              <w:rPr>
                <w:rFonts w:ascii="Times New Roman" w:hAnsi="Times New Roman" w:cs="Times New Roman"/>
                <w:b/>
                <w:sz w:val="24"/>
                <w:szCs w:val="24"/>
              </w:rPr>
            </w:pPr>
            <w:r w:rsidRPr="009F7EDF">
              <w:rPr>
                <w:rFonts w:ascii="Times New Roman" w:hAnsi="Times New Roman" w:cs="Times New Roman"/>
                <w:b/>
                <w:spacing w:val="-2"/>
                <w:sz w:val="24"/>
                <w:szCs w:val="24"/>
              </w:rPr>
              <w:t>Oferente</w:t>
            </w:r>
          </w:p>
        </w:tc>
        <w:tc>
          <w:tcPr>
            <w:tcW w:w="1559" w:type="dxa"/>
            <w:shd w:val="clear" w:color="auto" w:fill="BEBEBE"/>
          </w:tcPr>
          <w:p w:rsidR="00112F8B" w:rsidRPr="009F7EDF" w:rsidRDefault="00112F8B" w:rsidP="00824154">
            <w:pPr>
              <w:pStyle w:val="TableParagraph"/>
              <w:spacing w:before="239"/>
              <w:rPr>
                <w:rFonts w:ascii="Times New Roman" w:hAnsi="Times New Roman" w:cs="Times New Roman"/>
                <w:sz w:val="24"/>
                <w:szCs w:val="24"/>
              </w:rPr>
            </w:pPr>
          </w:p>
          <w:p w:rsidR="00112F8B" w:rsidRPr="009F7EDF" w:rsidRDefault="00112F8B" w:rsidP="00824154">
            <w:pPr>
              <w:pStyle w:val="TableParagraph"/>
              <w:spacing w:line="249" w:lineRule="exact"/>
              <w:ind w:left="70"/>
              <w:rPr>
                <w:rFonts w:ascii="Times New Roman" w:hAnsi="Times New Roman" w:cs="Times New Roman"/>
                <w:b/>
                <w:sz w:val="24"/>
                <w:szCs w:val="24"/>
              </w:rPr>
            </w:pPr>
            <w:r w:rsidRPr="009F7EDF">
              <w:rPr>
                <w:rFonts w:ascii="Times New Roman" w:hAnsi="Times New Roman" w:cs="Times New Roman"/>
                <w:b/>
                <w:spacing w:val="-2"/>
                <w:sz w:val="24"/>
                <w:szCs w:val="24"/>
              </w:rPr>
              <w:t>Cantidad</w:t>
            </w:r>
          </w:p>
        </w:tc>
        <w:tc>
          <w:tcPr>
            <w:tcW w:w="1134" w:type="dxa"/>
            <w:shd w:val="clear" w:color="auto" w:fill="BEBEBE"/>
          </w:tcPr>
          <w:p w:rsidR="00112F8B" w:rsidRPr="009F7EDF" w:rsidRDefault="00112F8B" w:rsidP="00824154">
            <w:pPr>
              <w:pStyle w:val="TableParagraph"/>
              <w:spacing w:before="239"/>
              <w:rPr>
                <w:rFonts w:ascii="Times New Roman" w:hAnsi="Times New Roman" w:cs="Times New Roman"/>
                <w:sz w:val="24"/>
                <w:szCs w:val="24"/>
              </w:rPr>
            </w:pPr>
          </w:p>
          <w:p w:rsidR="00112F8B" w:rsidRPr="009F7EDF" w:rsidRDefault="00112F8B" w:rsidP="00824154">
            <w:pPr>
              <w:pStyle w:val="TableParagraph"/>
              <w:spacing w:line="249" w:lineRule="exact"/>
              <w:ind w:left="120"/>
              <w:rPr>
                <w:rFonts w:ascii="Times New Roman" w:hAnsi="Times New Roman" w:cs="Times New Roman"/>
                <w:b/>
                <w:sz w:val="24"/>
                <w:szCs w:val="24"/>
              </w:rPr>
            </w:pPr>
            <w:r w:rsidRPr="009F7EDF">
              <w:rPr>
                <w:rFonts w:ascii="Times New Roman" w:hAnsi="Times New Roman" w:cs="Times New Roman"/>
                <w:b/>
                <w:spacing w:val="-2"/>
                <w:sz w:val="24"/>
                <w:szCs w:val="24"/>
              </w:rPr>
              <w:t>Precio</w:t>
            </w:r>
          </w:p>
        </w:tc>
        <w:tc>
          <w:tcPr>
            <w:tcW w:w="1560" w:type="dxa"/>
            <w:shd w:val="clear" w:color="auto" w:fill="BEBEBE"/>
          </w:tcPr>
          <w:p w:rsidR="00112F8B" w:rsidRPr="009F7EDF" w:rsidRDefault="00112F8B" w:rsidP="00824154">
            <w:pPr>
              <w:pStyle w:val="TableParagraph"/>
              <w:spacing w:before="239"/>
              <w:rPr>
                <w:rFonts w:ascii="Times New Roman" w:hAnsi="Times New Roman" w:cs="Times New Roman"/>
                <w:sz w:val="24"/>
                <w:szCs w:val="24"/>
              </w:rPr>
            </w:pPr>
          </w:p>
          <w:p w:rsidR="00112F8B" w:rsidRPr="009F7EDF" w:rsidRDefault="00112F8B" w:rsidP="00824154">
            <w:pPr>
              <w:pStyle w:val="TableParagraph"/>
              <w:spacing w:line="249" w:lineRule="exact"/>
              <w:ind w:left="120"/>
              <w:rPr>
                <w:rFonts w:ascii="Times New Roman" w:hAnsi="Times New Roman" w:cs="Times New Roman"/>
                <w:b/>
                <w:sz w:val="24"/>
                <w:szCs w:val="24"/>
              </w:rPr>
            </w:pPr>
            <w:r w:rsidRPr="009F7EDF">
              <w:rPr>
                <w:rFonts w:ascii="Times New Roman" w:hAnsi="Times New Roman" w:cs="Times New Roman"/>
                <w:b/>
                <w:spacing w:val="-2"/>
                <w:sz w:val="24"/>
                <w:szCs w:val="24"/>
              </w:rPr>
              <w:t>Total</w:t>
            </w:r>
          </w:p>
        </w:tc>
      </w:tr>
      <w:tr w:rsidR="00112F8B" w:rsidRPr="009F7EDF" w:rsidTr="00824154">
        <w:trPr>
          <w:trHeight w:val="300"/>
        </w:trPr>
        <w:tc>
          <w:tcPr>
            <w:tcW w:w="642" w:type="dxa"/>
          </w:tcPr>
          <w:p w:rsidR="00112F8B" w:rsidRPr="009F7EDF" w:rsidRDefault="00112F8B" w:rsidP="00824154">
            <w:pPr>
              <w:pStyle w:val="TableParagraph"/>
              <w:spacing w:before="31" w:line="249" w:lineRule="exact"/>
              <w:ind w:left="14" w:right="1"/>
              <w:jc w:val="center"/>
              <w:rPr>
                <w:rFonts w:ascii="Times New Roman" w:hAnsi="Times New Roman" w:cs="Times New Roman"/>
                <w:sz w:val="24"/>
                <w:szCs w:val="24"/>
              </w:rPr>
            </w:pPr>
            <w:r w:rsidRPr="009F7EDF">
              <w:rPr>
                <w:rFonts w:ascii="Times New Roman" w:hAnsi="Times New Roman" w:cs="Times New Roman"/>
                <w:spacing w:val="-10"/>
                <w:sz w:val="24"/>
                <w:szCs w:val="24"/>
              </w:rPr>
              <w:t>1</w:t>
            </w:r>
          </w:p>
        </w:tc>
        <w:tc>
          <w:tcPr>
            <w:tcW w:w="2801" w:type="dxa"/>
            <w:tcBorders>
              <w:bottom w:val="single" w:sz="4" w:space="0" w:color="080808"/>
            </w:tcBorders>
          </w:tcPr>
          <w:p w:rsidR="00112F8B" w:rsidRPr="009F7EDF" w:rsidRDefault="00112F8B" w:rsidP="00824154">
            <w:pPr>
              <w:pStyle w:val="TableParagraph"/>
              <w:spacing w:before="32"/>
              <w:ind w:left="70"/>
              <w:rPr>
                <w:rFonts w:ascii="Times New Roman" w:hAnsi="Times New Roman" w:cs="Times New Roman"/>
                <w:sz w:val="24"/>
                <w:szCs w:val="24"/>
              </w:rPr>
            </w:pPr>
            <w:r w:rsidRPr="009F7EDF">
              <w:rPr>
                <w:rFonts w:ascii="Times New Roman" w:hAnsi="Times New Roman" w:cs="Times New Roman"/>
                <w:sz w:val="24"/>
                <w:szCs w:val="24"/>
              </w:rPr>
              <w:t>GASA HOSPITALARIA 36X100</w:t>
            </w:r>
          </w:p>
        </w:tc>
        <w:tc>
          <w:tcPr>
            <w:tcW w:w="1666" w:type="dxa"/>
          </w:tcPr>
          <w:p w:rsidR="00112F8B" w:rsidRPr="009F7EDF" w:rsidRDefault="00112F8B" w:rsidP="00824154">
            <w:pPr>
              <w:pStyle w:val="TableParagraph"/>
              <w:spacing w:before="31" w:line="249" w:lineRule="exact"/>
              <w:ind w:left="120"/>
              <w:rPr>
                <w:rFonts w:ascii="Times New Roman" w:hAnsi="Times New Roman" w:cs="Times New Roman"/>
                <w:sz w:val="24"/>
                <w:szCs w:val="24"/>
              </w:rPr>
            </w:pPr>
            <w:r w:rsidRPr="009F7EDF">
              <w:rPr>
                <w:rFonts w:ascii="Times New Roman" w:hAnsi="Times New Roman" w:cs="Times New Roman"/>
                <w:sz w:val="24"/>
                <w:szCs w:val="24"/>
              </w:rPr>
              <w:t>INVERMOSA</w:t>
            </w:r>
          </w:p>
        </w:tc>
        <w:tc>
          <w:tcPr>
            <w:tcW w:w="1559" w:type="dxa"/>
            <w:tcBorders>
              <w:bottom w:val="single" w:sz="4" w:space="0" w:color="080808"/>
            </w:tcBorders>
          </w:tcPr>
          <w:p w:rsidR="00112F8B" w:rsidRPr="009F7EDF" w:rsidRDefault="00112F8B" w:rsidP="00824154">
            <w:pPr>
              <w:pStyle w:val="TableParagraph"/>
              <w:spacing w:before="32"/>
              <w:ind w:left="114"/>
              <w:rPr>
                <w:rFonts w:ascii="Times New Roman" w:hAnsi="Times New Roman" w:cs="Times New Roman"/>
                <w:sz w:val="24"/>
                <w:szCs w:val="24"/>
              </w:rPr>
            </w:pPr>
            <w:proofErr w:type="gramStart"/>
            <w:r>
              <w:rPr>
                <w:rFonts w:ascii="Times New Roman" w:hAnsi="Times New Roman" w:cs="Times New Roman"/>
                <w:sz w:val="24"/>
                <w:szCs w:val="24"/>
              </w:rPr>
              <w:t xml:space="preserve">572 </w:t>
            </w:r>
            <w:r w:rsidRPr="009F7EDF">
              <w:rPr>
                <w:rFonts w:ascii="Times New Roman" w:hAnsi="Times New Roman" w:cs="Times New Roman"/>
                <w:sz w:val="24"/>
                <w:szCs w:val="24"/>
              </w:rPr>
              <w:t xml:space="preserve"> ROLLOS</w:t>
            </w:r>
            <w:proofErr w:type="gramEnd"/>
            <w:r w:rsidRPr="009F7EDF">
              <w:rPr>
                <w:rFonts w:ascii="Times New Roman" w:hAnsi="Times New Roman" w:cs="Times New Roman"/>
                <w:sz w:val="24"/>
                <w:szCs w:val="24"/>
              </w:rPr>
              <w:t xml:space="preserve"> </w:t>
            </w:r>
          </w:p>
        </w:tc>
        <w:tc>
          <w:tcPr>
            <w:tcW w:w="1134" w:type="dxa"/>
          </w:tcPr>
          <w:p w:rsidR="00112F8B" w:rsidRPr="009F7EDF" w:rsidRDefault="00112F8B" w:rsidP="00824154">
            <w:pPr>
              <w:pStyle w:val="TableParagraph"/>
              <w:spacing w:before="31" w:line="249" w:lineRule="exact"/>
              <w:ind w:left="120"/>
              <w:rPr>
                <w:rFonts w:ascii="Times New Roman" w:hAnsi="Times New Roman" w:cs="Times New Roman"/>
                <w:sz w:val="24"/>
                <w:szCs w:val="24"/>
              </w:rPr>
            </w:pPr>
            <w:r w:rsidRPr="009F7EDF">
              <w:rPr>
                <w:rFonts w:ascii="Times New Roman" w:hAnsi="Times New Roman" w:cs="Times New Roman"/>
                <w:sz w:val="24"/>
                <w:szCs w:val="24"/>
              </w:rPr>
              <w:t>L.980.00</w:t>
            </w:r>
          </w:p>
        </w:tc>
        <w:tc>
          <w:tcPr>
            <w:tcW w:w="1560" w:type="dxa"/>
          </w:tcPr>
          <w:p w:rsidR="00112F8B" w:rsidRPr="009F7EDF" w:rsidRDefault="00112F8B" w:rsidP="00824154">
            <w:pPr>
              <w:pStyle w:val="TableParagraph"/>
              <w:spacing w:before="31" w:line="249" w:lineRule="exact"/>
              <w:ind w:left="70"/>
              <w:rPr>
                <w:rFonts w:ascii="Times New Roman" w:hAnsi="Times New Roman" w:cs="Times New Roman"/>
                <w:sz w:val="24"/>
                <w:szCs w:val="24"/>
              </w:rPr>
            </w:pPr>
            <w:r w:rsidRPr="009F7EDF">
              <w:rPr>
                <w:rFonts w:ascii="Times New Roman" w:hAnsi="Times New Roman" w:cs="Times New Roman"/>
                <w:sz w:val="24"/>
                <w:szCs w:val="24"/>
              </w:rPr>
              <w:t>L.5</w:t>
            </w:r>
            <w:r>
              <w:rPr>
                <w:rFonts w:ascii="Times New Roman" w:hAnsi="Times New Roman" w:cs="Times New Roman"/>
                <w:sz w:val="24"/>
                <w:szCs w:val="24"/>
              </w:rPr>
              <w:t>60,560.00</w:t>
            </w:r>
          </w:p>
        </w:tc>
      </w:tr>
      <w:tr w:rsidR="00112F8B" w:rsidRPr="009F7EDF" w:rsidTr="00824154">
        <w:trPr>
          <w:trHeight w:val="300"/>
        </w:trPr>
        <w:tc>
          <w:tcPr>
            <w:tcW w:w="9362" w:type="dxa"/>
            <w:gridSpan w:val="6"/>
            <w:tcBorders>
              <w:left w:val="nil"/>
              <w:right w:val="nil"/>
            </w:tcBorders>
          </w:tcPr>
          <w:p w:rsidR="00112F8B" w:rsidRPr="009F7EDF" w:rsidRDefault="00112F8B" w:rsidP="00824154">
            <w:pPr>
              <w:pStyle w:val="TableParagraph"/>
              <w:rPr>
                <w:rFonts w:ascii="Times New Roman" w:hAnsi="Times New Roman" w:cs="Times New Roman"/>
                <w:sz w:val="24"/>
                <w:szCs w:val="24"/>
              </w:rPr>
            </w:pPr>
          </w:p>
        </w:tc>
      </w:tr>
      <w:tr w:rsidR="00112F8B" w:rsidRPr="009F7EDF" w:rsidTr="00824154">
        <w:trPr>
          <w:trHeight w:val="806"/>
        </w:trPr>
        <w:tc>
          <w:tcPr>
            <w:tcW w:w="642" w:type="dxa"/>
            <w:shd w:val="clear" w:color="auto" w:fill="BEBEBE"/>
          </w:tcPr>
          <w:p w:rsidR="00112F8B" w:rsidRPr="009F7EDF" w:rsidRDefault="00112F8B" w:rsidP="00824154">
            <w:pPr>
              <w:pStyle w:val="TableParagraph"/>
              <w:ind w:left="209" w:right="180" w:hanging="6"/>
              <w:rPr>
                <w:rFonts w:ascii="Times New Roman" w:hAnsi="Times New Roman" w:cs="Times New Roman"/>
                <w:b/>
                <w:sz w:val="24"/>
                <w:szCs w:val="24"/>
              </w:rPr>
            </w:pPr>
            <w:proofErr w:type="spellStart"/>
            <w:r w:rsidRPr="009F7EDF">
              <w:rPr>
                <w:rFonts w:ascii="Times New Roman" w:hAnsi="Times New Roman" w:cs="Times New Roman"/>
                <w:b/>
                <w:spacing w:val="-6"/>
                <w:sz w:val="24"/>
                <w:szCs w:val="24"/>
              </w:rPr>
              <w:t>Nº</w:t>
            </w:r>
            <w:proofErr w:type="spellEnd"/>
            <w:r w:rsidRPr="009F7EDF">
              <w:rPr>
                <w:rFonts w:ascii="Times New Roman" w:hAnsi="Times New Roman" w:cs="Times New Roman"/>
                <w:b/>
                <w:spacing w:val="-6"/>
                <w:sz w:val="24"/>
                <w:szCs w:val="24"/>
              </w:rPr>
              <w:t xml:space="preserve"> </w:t>
            </w:r>
            <w:r w:rsidRPr="009F7EDF">
              <w:rPr>
                <w:rFonts w:ascii="Times New Roman" w:hAnsi="Times New Roman" w:cs="Times New Roman"/>
                <w:b/>
                <w:spacing w:val="-5"/>
                <w:sz w:val="24"/>
                <w:szCs w:val="24"/>
              </w:rPr>
              <w:t>de</w:t>
            </w:r>
          </w:p>
          <w:p w:rsidR="00112F8B" w:rsidRPr="009F7EDF" w:rsidRDefault="00112F8B" w:rsidP="00824154">
            <w:pPr>
              <w:pStyle w:val="TableParagraph"/>
              <w:spacing w:line="248" w:lineRule="exact"/>
              <w:ind w:left="110"/>
              <w:rPr>
                <w:rFonts w:ascii="Times New Roman" w:hAnsi="Times New Roman" w:cs="Times New Roman"/>
                <w:b/>
                <w:sz w:val="24"/>
                <w:szCs w:val="24"/>
              </w:rPr>
            </w:pPr>
            <w:proofErr w:type="spellStart"/>
            <w:r w:rsidRPr="009F7EDF">
              <w:rPr>
                <w:rFonts w:ascii="Times New Roman" w:hAnsi="Times New Roman" w:cs="Times New Roman"/>
                <w:b/>
                <w:spacing w:val="-4"/>
                <w:sz w:val="24"/>
                <w:szCs w:val="24"/>
              </w:rPr>
              <w:t>Item</w:t>
            </w:r>
            <w:proofErr w:type="spellEnd"/>
          </w:p>
        </w:tc>
        <w:tc>
          <w:tcPr>
            <w:tcW w:w="2801" w:type="dxa"/>
            <w:shd w:val="clear" w:color="auto" w:fill="BEBEBE"/>
          </w:tcPr>
          <w:p w:rsidR="00112F8B" w:rsidRPr="009F7EDF" w:rsidRDefault="00112F8B" w:rsidP="00824154">
            <w:pPr>
              <w:pStyle w:val="TableParagraph"/>
              <w:spacing w:before="239"/>
              <w:rPr>
                <w:rFonts w:ascii="Times New Roman" w:hAnsi="Times New Roman" w:cs="Times New Roman"/>
                <w:sz w:val="24"/>
                <w:szCs w:val="24"/>
              </w:rPr>
            </w:pPr>
          </w:p>
          <w:p w:rsidR="00112F8B" w:rsidRPr="009F7EDF" w:rsidRDefault="00112F8B" w:rsidP="00824154">
            <w:pPr>
              <w:pStyle w:val="TableParagraph"/>
              <w:spacing w:line="249" w:lineRule="exact"/>
              <w:ind w:left="70"/>
              <w:rPr>
                <w:rFonts w:ascii="Times New Roman" w:hAnsi="Times New Roman" w:cs="Times New Roman"/>
                <w:b/>
                <w:sz w:val="24"/>
                <w:szCs w:val="24"/>
              </w:rPr>
            </w:pPr>
            <w:r w:rsidRPr="009F7EDF">
              <w:rPr>
                <w:rFonts w:ascii="Times New Roman" w:hAnsi="Times New Roman" w:cs="Times New Roman"/>
                <w:b/>
                <w:sz w:val="24"/>
                <w:szCs w:val="24"/>
              </w:rPr>
              <w:t>Nombre</w:t>
            </w:r>
            <w:r w:rsidRPr="009F7EDF">
              <w:rPr>
                <w:rFonts w:ascii="Times New Roman" w:hAnsi="Times New Roman" w:cs="Times New Roman"/>
                <w:b/>
                <w:spacing w:val="-3"/>
                <w:sz w:val="24"/>
                <w:szCs w:val="24"/>
              </w:rPr>
              <w:t xml:space="preserve"> </w:t>
            </w:r>
            <w:r w:rsidRPr="009F7EDF">
              <w:rPr>
                <w:rFonts w:ascii="Times New Roman" w:hAnsi="Times New Roman" w:cs="Times New Roman"/>
                <w:b/>
                <w:sz w:val="24"/>
                <w:szCs w:val="24"/>
              </w:rPr>
              <w:t>del</w:t>
            </w:r>
            <w:r w:rsidRPr="009F7EDF">
              <w:rPr>
                <w:rFonts w:ascii="Times New Roman" w:hAnsi="Times New Roman" w:cs="Times New Roman"/>
                <w:b/>
                <w:spacing w:val="-2"/>
                <w:sz w:val="24"/>
                <w:szCs w:val="24"/>
              </w:rPr>
              <w:t xml:space="preserve"> Producto</w:t>
            </w:r>
          </w:p>
        </w:tc>
        <w:tc>
          <w:tcPr>
            <w:tcW w:w="1666" w:type="dxa"/>
            <w:shd w:val="clear" w:color="auto" w:fill="BEBEBE"/>
          </w:tcPr>
          <w:p w:rsidR="00112F8B" w:rsidRPr="009F7EDF" w:rsidRDefault="00112F8B" w:rsidP="00824154">
            <w:pPr>
              <w:pStyle w:val="TableParagraph"/>
              <w:spacing w:before="239"/>
              <w:rPr>
                <w:rFonts w:ascii="Times New Roman" w:hAnsi="Times New Roman" w:cs="Times New Roman"/>
                <w:sz w:val="24"/>
                <w:szCs w:val="24"/>
              </w:rPr>
            </w:pPr>
          </w:p>
          <w:p w:rsidR="00112F8B" w:rsidRPr="009F7EDF" w:rsidRDefault="00112F8B" w:rsidP="00824154">
            <w:pPr>
              <w:pStyle w:val="TableParagraph"/>
              <w:spacing w:line="249" w:lineRule="exact"/>
              <w:ind w:left="70"/>
              <w:rPr>
                <w:rFonts w:ascii="Times New Roman" w:hAnsi="Times New Roman" w:cs="Times New Roman"/>
                <w:b/>
                <w:sz w:val="24"/>
                <w:szCs w:val="24"/>
              </w:rPr>
            </w:pPr>
            <w:r w:rsidRPr="009F7EDF">
              <w:rPr>
                <w:rFonts w:ascii="Times New Roman" w:hAnsi="Times New Roman" w:cs="Times New Roman"/>
                <w:b/>
                <w:spacing w:val="-2"/>
                <w:sz w:val="24"/>
                <w:szCs w:val="24"/>
              </w:rPr>
              <w:t>Oferente</w:t>
            </w:r>
          </w:p>
        </w:tc>
        <w:tc>
          <w:tcPr>
            <w:tcW w:w="1559" w:type="dxa"/>
            <w:shd w:val="clear" w:color="auto" w:fill="BEBEBE"/>
          </w:tcPr>
          <w:p w:rsidR="00112F8B" w:rsidRPr="009F7EDF" w:rsidRDefault="00112F8B" w:rsidP="00824154">
            <w:pPr>
              <w:pStyle w:val="TableParagraph"/>
              <w:spacing w:before="239"/>
              <w:rPr>
                <w:rFonts w:ascii="Times New Roman" w:hAnsi="Times New Roman" w:cs="Times New Roman"/>
                <w:sz w:val="24"/>
                <w:szCs w:val="24"/>
              </w:rPr>
            </w:pPr>
          </w:p>
          <w:p w:rsidR="00112F8B" w:rsidRPr="009F7EDF" w:rsidRDefault="00112F8B" w:rsidP="00824154">
            <w:pPr>
              <w:pStyle w:val="TableParagraph"/>
              <w:spacing w:line="249" w:lineRule="exact"/>
              <w:ind w:left="70"/>
              <w:rPr>
                <w:rFonts w:ascii="Times New Roman" w:hAnsi="Times New Roman" w:cs="Times New Roman"/>
                <w:b/>
                <w:sz w:val="24"/>
                <w:szCs w:val="24"/>
              </w:rPr>
            </w:pPr>
            <w:r w:rsidRPr="009F7EDF">
              <w:rPr>
                <w:rFonts w:ascii="Times New Roman" w:hAnsi="Times New Roman" w:cs="Times New Roman"/>
                <w:b/>
                <w:spacing w:val="-2"/>
                <w:sz w:val="24"/>
                <w:szCs w:val="24"/>
              </w:rPr>
              <w:t>Cantidad</w:t>
            </w:r>
          </w:p>
        </w:tc>
        <w:tc>
          <w:tcPr>
            <w:tcW w:w="1134" w:type="dxa"/>
            <w:shd w:val="clear" w:color="auto" w:fill="BEBEBE"/>
          </w:tcPr>
          <w:p w:rsidR="00112F8B" w:rsidRPr="009F7EDF" w:rsidRDefault="00112F8B" w:rsidP="00824154">
            <w:pPr>
              <w:pStyle w:val="TableParagraph"/>
              <w:spacing w:before="239"/>
              <w:rPr>
                <w:rFonts w:ascii="Times New Roman" w:hAnsi="Times New Roman" w:cs="Times New Roman"/>
                <w:sz w:val="24"/>
                <w:szCs w:val="24"/>
              </w:rPr>
            </w:pPr>
          </w:p>
          <w:p w:rsidR="00112F8B" w:rsidRPr="009F7EDF" w:rsidRDefault="00112F8B" w:rsidP="00824154">
            <w:pPr>
              <w:pStyle w:val="TableParagraph"/>
              <w:spacing w:line="249" w:lineRule="exact"/>
              <w:ind w:left="120"/>
              <w:rPr>
                <w:rFonts w:ascii="Times New Roman" w:hAnsi="Times New Roman" w:cs="Times New Roman"/>
                <w:b/>
                <w:sz w:val="24"/>
                <w:szCs w:val="24"/>
              </w:rPr>
            </w:pPr>
            <w:r w:rsidRPr="009F7EDF">
              <w:rPr>
                <w:rFonts w:ascii="Times New Roman" w:hAnsi="Times New Roman" w:cs="Times New Roman"/>
                <w:b/>
                <w:spacing w:val="-2"/>
                <w:sz w:val="24"/>
                <w:szCs w:val="24"/>
              </w:rPr>
              <w:t>Precio</w:t>
            </w:r>
          </w:p>
        </w:tc>
        <w:tc>
          <w:tcPr>
            <w:tcW w:w="1560" w:type="dxa"/>
            <w:shd w:val="clear" w:color="auto" w:fill="BEBEBE"/>
          </w:tcPr>
          <w:p w:rsidR="00112F8B" w:rsidRPr="009F7EDF" w:rsidRDefault="00112F8B" w:rsidP="00824154">
            <w:pPr>
              <w:pStyle w:val="TableParagraph"/>
              <w:spacing w:before="239"/>
              <w:rPr>
                <w:rFonts w:ascii="Times New Roman" w:hAnsi="Times New Roman" w:cs="Times New Roman"/>
                <w:sz w:val="24"/>
                <w:szCs w:val="24"/>
              </w:rPr>
            </w:pPr>
          </w:p>
          <w:p w:rsidR="00112F8B" w:rsidRPr="009F7EDF" w:rsidRDefault="00112F8B" w:rsidP="00824154">
            <w:pPr>
              <w:pStyle w:val="TableParagraph"/>
              <w:spacing w:line="249" w:lineRule="exact"/>
              <w:ind w:left="120"/>
              <w:rPr>
                <w:rFonts w:ascii="Times New Roman" w:hAnsi="Times New Roman" w:cs="Times New Roman"/>
                <w:b/>
                <w:sz w:val="24"/>
                <w:szCs w:val="24"/>
              </w:rPr>
            </w:pPr>
            <w:r w:rsidRPr="009F7EDF">
              <w:rPr>
                <w:rFonts w:ascii="Times New Roman" w:hAnsi="Times New Roman" w:cs="Times New Roman"/>
                <w:b/>
                <w:spacing w:val="-2"/>
                <w:sz w:val="24"/>
                <w:szCs w:val="24"/>
              </w:rPr>
              <w:t>Total</w:t>
            </w:r>
          </w:p>
        </w:tc>
      </w:tr>
      <w:tr w:rsidR="00112F8B" w:rsidRPr="009F7EDF" w:rsidTr="00824154">
        <w:trPr>
          <w:trHeight w:val="600"/>
        </w:trPr>
        <w:tc>
          <w:tcPr>
            <w:tcW w:w="642" w:type="dxa"/>
          </w:tcPr>
          <w:p w:rsidR="00112F8B" w:rsidRPr="009F7EDF" w:rsidRDefault="00112F8B" w:rsidP="00824154">
            <w:pPr>
              <w:pStyle w:val="TableParagraph"/>
              <w:spacing w:before="33"/>
              <w:rPr>
                <w:rFonts w:ascii="Times New Roman" w:hAnsi="Times New Roman" w:cs="Times New Roman"/>
                <w:sz w:val="24"/>
                <w:szCs w:val="24"/>
              </w:rPr>
            </w:pPr>
          </w:p>
          <w:p w:rsidR="00112F8B" w:rsidRPr="009F7EDF" w:rsidRDefault="00112F8B" w:rsidP="00824154">
            <w:pPr>
              <w:pStyle w:val="TableParagraph"/>
              <w:spacing w:line="249" w:lineRule="exact"/>
              <w:ind w:left="14" w:right="1"/>
              <w:jc w:val="center"/>
              <w:rPr>
                <w:rFonts w:ascii="Times New Roman" w:hAnsi="Times New Roman" w:cs="Times New Roman"/>
                <w:sz w:val="24"/>
                <w:szCs w:val="24"/>
              </w:rPr>
            </w:pPr>
            <w:r w:rsidRPr="009F7EDF">
              <w:rPr>
                <w:rFonts w:ascii="Times New Roman" w:hAnsi="Times New Roman" w:cs="Times New Roman"/>
                <w:spacing w:val="-10"/>
                <w:sz w:val="24"/>
                <w:szCs w:val="24"/>
              </w:rPr>
              <w:t>2</w:t>
            </w:r>
          </w:p>
        </w:tc>
        <w:tc>
          <w:tcPr>
            <w:tcW w:w="2801" w:type="dxa"/>
            <w:tcBorders>
              <w:bottom w:val="single" w:sz="4" w:space="0" w:color="080808"/>
            </w:tcBorders>
          </w:tcPr>
          <w:p w:rsidR="00112F8B" w:rsidRPr="009F7EDF" w:rsidRDefault="00112F8B" w:rsidP="00824154">
            <w:pPr>
              <w:pStyle w:val="TableParagraph"/>
              <w:ind w:left="70"/>
              <w:rPr>
                <w:rFonts w:ascii="Times New Roman" w:hAnsi="Times New Roman" w:cs="Times New Roman"/>
                <w:spacing w:val="-2"/>
                <w:sz w:val="24"/>
                <w:szCs w:val="24"/>
              </w:rPr>
            </w:pPr>
          </w:p>
          <w:p w:rsidR="00112F8B" w:rsidRPr="009F7EDF" w:rsidRDefault="00112F8B" w:rsidP="00824154">
            <w:pPr>
              <w:pStyle w:val="TableParagraph"/>
              <w:ind w:left="70"/>
              <w:rPr>
                <w:rFonts w:ascii="Times New Roman" w:hAnsi="Times New Roman" w:cs="Times New Roman"/>
                <w:sz w:val="24"/>
                <w:szCs w:val="24"/>
              </w:rPr>
            </w:pPr>
            <w:r w:rsidRPr="009F7EDF">
              <w:rPr>
                <w:rFonts w:ascii="Times New Roman" w:hAnsi="Times New Roman" w:cs="Times New Roman"/>
                <w:sz w:val="24"/>
                <w:szCs w:val="24"/>
              </w:rPr>
              <w:t>VENDA GASA 6X10</w:t>
            </w:r>
          </w:p>
        </w:tc>
        <w:tc>
          <w:tcPr>
            <w:tcW w:w="1666" w:type="dxa"/>
          </w:tcPr>
          <w:p w:rsidR="00112F8B" w:rsidRPr="009F7EDF" w:rsidRDefault="00112F8B" w:rsidP="00824154">
            <w:pPr>
              <w:pStyle w:val="TableParagraph"/>
              <w:spacing w:before="44" w:line="268" w:lineRule="exact"/>
              <w:ind w:left="70"/>
              <w:rPr>
                <w:rFonts w:ascii="Times New Roman" w:hAnsi="Times New Roman" w:cs="Times New Roman"/>
                <w:sz w:val="24"/>
                <w:szCs w:val="24"/>
              </w:rPr>
            </w:pPr>
            <w:r w:rsidRPr="009F7EDF">
              <w:rPr>
                <w:rFonts w:ascii="Times New Roman" w:hAnsi="Times New Roman" w:cs="Times New Roman"/>
                <w:spacing w:val="-2"/>
                <w:sz w:val="24"/>
                <w:szCs w:val="24"/>
              </w:rPr>
              <w:t>INVERMOSA</w:t>
            </w:r>
          </w:p>
        </w:tc>
        <w:tc>
          <w:tcPr>
            <w:tcW w:w="1559" w:type="dxa"/>
            <w:tcBorders>
              <w:bottom w:val="single" w:sz="4" w:space="0" w:color="080808"/>
            </w:tcBorders>
          </w:tcPr>
          <w:p w:rsidR="00112F8B" w:rsidRPr="009F7EDF" w:rsidRDefault="00112F8B" w:rsidP="00824154">
            <w:pPr>
              <w:pStyle w:val="TableParagraph"/>
              <w:spacing w:line="234" w:lineRule="exact"/>
              <w:ind w:left="332"/>
              <w:rPr>
                <w:rFonts w:ascii="Times New Roman" w:hAnsi="Times New Roman" w:cs="Times New Roman"/>
                <w:sz w:val="24"/>
                <w:szCs w:val="24"/>
              </w:rPr>
            </w:pPr>
            <w:r>
              <w:rPr>
                <w:rFonts w:ascii="Times New Roman" w:hAnsi="Times New Roman" w:cs="Times New Roman"/>
                <w:spacing w:val="-5"/>
                <w:sz w:val="24"/>
                <w:szCs w:val="24"/>
              </w:rPr>
              <w:t xml:space="preserve">30 </w:t>
            </w:r>
            <w:r w:rsidRPr="009F7EDF">
              <w:rPr>
                <w:rFonts w:ascii="Times New Roman" w:hAnsi="Times New Roman" w:cs="Times New Roman"/>
                <w:spacing w:val="-5"/>
                <w:sz w:val="24"/>
                <w:szCs w:val="24"/>
              </w:rPr>
              <w:t xml:space="preserve">PAQUETES DE 12 UNIDADES </w:t>
            </w:r>
          </w:p>
        </w:tc>
        <w:tc>
          <w:tcPr>
            <w:tcW w:w="1134" w:type="dxa"/>
          </w:tcPr>
          <w:p w:rsidR="00112F8B" w:rsidRPr="009F7EDF" w:rsidRDefault="00112F8B" w:rsidP="00824154">
            <w:pPr>
              <w:pStyle w:val="TableParagraph"/>
              <w:spacing w:before="33"/>
              <w:rPr>
                <w:rFonts w:ascii="Times New Roman" w:hAnsi="Times New Roman" w:cs="Times New Roman"/>
                <w:sz w:val="24"/>
                <w:szCs w:val="24"/>
              </w:rPr>
            </w:pPr>
          </w:p>
          <w:p w:rsidR="00112F8B" w:rsidRPr="009F7EDF" w:rsidRDefault="00112F8B" w:rsidP="00824154">
            <w:pPr>
              <w:pStyle w:val="TableParagraph"/>
              <w:spacing w:line="249" w:lineRule="exact"/>
              <w:ind w:left="70"/>
              <w:rPr>
                <w:rFonts w:ascii="Times New Roman" w:hAnsi="Times New Roman" w:cs="Times New Roman"/>
                <w:sz w:val="24"/>
                <w:szCs w:val="24"/>
              </w:rPr>
            </w:pPr>
            <w:r w:rsidRPr="009F7EDF">
              <w:rPr>
                <w:rFonts w:ascii="Times New Roman" w:hAnsi="Times New Roman" w:cs="Times New Roman"/>
                <w:spacing w:val="-2"/>
                <w:sz w:val="24"/>
                <w:szCs w:val="24"/>
              </w:rPr>
              <w:t>L. 684.00</w:t>
            </w:r>
          </w:p>
        </w:tc>
        <w:tc>
          <w:tcPr>
            <w:tcW w:w="1560" w:type="dxa"/>
          </w:tcPr>
          <w:p w:rsidR="00112F8B" w:rsidRPr="009F7EDF" w:rsidRDefault="00112F8B" w:rsidP="00824154">
            <w:pPr>
              <w:pStyle w:val="TableParagraph"/>
              <w:spacing w:before="33"/>
              <w:rPr>
                <w:rFonts w:ascii="Times New Roman" w:hAnsi="Times New Roman" w:cs="Times New Roman"/>
                <w:sz w:val="24"/>
                <w:szCs w:val="24"/>
              </w:rPr>
            </w:pPr>
          </w:p>
          <w:p w:rsidR="00112F8B" w:rsidRPr="009F7EDF" w:rsidRDefault="00112F8B" w:rsidP="00824154">
            <w:pPr>
              <w:pStyle w:val="TableParagraph"/>
              <w:spacing w:line="249" w:lineRule="exact"/>
              <w:ind w:left="70"/>
              <w:rPr>
                <w:rFonts w:ascii="Times New Roman" w:hAnsi="Times New Roman" w:cs="Times New Roman"/>
                <w:sz w:val="24"/>
                <w:szCs w:val="24"/>
              </w:rPr>
            </w:pPr>
            <w:r w:rsidRPr="009F7EDF">
              <w:rPr>
                <w:rFonts w:ascii="Times New Roman" w:hAnsi="Times New Roman" w:cs="Times New Roman"/>
                <w:spacing w:val="-2"/>
                <w:sz w:val="24"/>
                <w:szCs w:val="24"/>
              </w:rPr>
              <w:t>L.</w:t>
            </w:r>
            <w:r>
              <w:rPr>
                <w:rFonts w:ascii="Times New Roman" w:hAnsi="Times New Roman" w:cs="Times New Roman"/>
                <w:spacing w:val="-2"/>
                <w:sz w:val="24"/>
                <w:szCs w:val="24"/>
              </w:rPr>
              <w:t>20,520.00</w:t>
            </w:r>
          </w:p>
        </w:tc>
      </w:tr>
    </w:tbl>
    <w:bookmarkEnd w:id="1"/>
    <w:p w:rsidR="00112F8B" w:rsidRPr="009F7EDF" w:rsidRDefault="00112F8B" w:rsidP="00112F8B">
      <w:pPr>
        <w:pStyle w:val="Textoindependiente"/>
        <w:spacing w:line="276" w:lineRule="auto"/>
        <w:ind w:left="140" w:right="121"/>
        <w:jc w:val="both"/>
        <w:rPr>
          <w:rFonts w:ascii="Times New Roman" w:hAnsi="Times New Roman" w:cs="Times New Roman"/>
        </w:rPr>
      </w:pPr>
      <w:r w:rsidRPr="009F7EDF">
        <w:rPr>
          <w:rFonts w:ascii="Times New Roman" w:hAnsi="Times New Roman" w:cs="Times New Roman"/>
          <w:b/>
          <w:u w:val="single"/>
        </w:rPr>
        <w:lastRenderedPageBreak/>
        <w:t>CUARTO:</w:t>
      </w:r>
      <w:r w:rsidRPr="009F7EDF">
        <w:rPr>
          <w:rFonts w:ascii="Times New Roman" w:hAnsi="Times New Roman" w:cs="Times New Roman"/>
          <w:b/>
        </w:rPr>
        <w:t xml:space="preserve"> </w:t>
      </w:r>
      <w:r w:rsidRPr="009F7EDF">
        <w:rPr>
          <w:rFonts w:ascii="Times New Roman" w:hAnsi="Times New Roman" w:cs="Times New Roman"/>
        </w:rPr>
        <w:t xml:space="preserve">Si por alguna circunstancia no se puede formalizar el contrato con la empresa INVERMOSA se declarará fracasada dicha </w:t>
      </w:r>
      <w:r>
        <w:rPr>
          <w:rFonts w:ascii="Times New Roman" w:hAnsi="Times New Roman" w:cs="Times New Roman"/>
        </w:rPr>
        <w:t>licitación privada</w:t>
      </w:r>
    </w:p>
    <w:p w:rsidR="00112F8B" w:rsidRPr="009F7EDF" w:rsidRDefault="00112F8B" w:rsidP="00112F8B">
      <w:pPr>
        <w:pStyle w:val="Sinespaciado"/>
        <w:sectPr w:rsidR="00112F8B" w:rsidRPr="009F7EDF" w:rsidSect="00036B05">
          <w:headerReference w:type="default" r:id="rId10"/>
          <w:footerReference w:type="default" r:id="rId11"/>
          <w:type w:val="continuous"/>
          <w:pgSz w:w="12240" w:h="15840"/>
          <w:pgMar w:top="720" w:right="720" w:bottom="720" w:left="720" w:header="358" w:footer="0" w:gutter="0"/>
          <w:cols w:space="720"/>
          <w:docGrid w:linePitch="299"/>
        </w:sectPr>
      </w:pPr>
      <w:r w:rsidRPr="009F7EDF">
        <w:rPr>
          <w:b/>
          <w:u w:val="single"/>
        </w:rPr>
        <w:t>QUINTO:</w:t>
      </w:r>
      <w:r w:rsidRPr="009F7EDF">
        <w:rPr>
          <w:b/>
          <w:spacing w:val="-3"/>
          <w:u w:val="single"/>
        </w:rPr>
        <w:t xml:space="preserve"> </w:t>
      </w:r>
      <w:r w:rsidRPr="009F7EDF">
        <w:t>Esta</w:t>
      </w:r>
      <w:r w:rsidRPr="009F7EDF">
        <w:rPr>
          <w:spacing w:val="-3"/>
        </w:rPr>
        <w:t xml:space="preserve"> </w:t>
      </w:r>
      <w:r w:rsidRPr="009F7EDF">
        <w:t>Comisión</w:t>
      </w:r>
      <w:r w:rsidRPr="009F7EDF">
        <w:rPr>
          <w:spacing w:val="-3"/>
        </w:rPr>
        <w:t xml:space="preserve"> </w:t>
      </w:r>
      <w:r w:rsidRPr="009F7EDF">
        <w:t>Evaluadora</w:t>
      </w:r>
      <w:r w:rsidRPr="009F7EDF">
        <w:rPr>
          <w:spacing w:val="-3"/>
        </w:rPr>
        <w:t xml:space="preserve"> </w:t>
      </w:r>
      <w:r w:rsidRPr="009F7EDF">
        <w:t>hace</w:t>
      </w:r>
      <w:r w:rsidRPr="009F7EDF">
        <w:rPr>
          <w:spacing w:val="-3"/>
        </w:rPr>
        <w:t xml:space="preserve"> </w:t>
      </w:r>
      <w:r w:rsidRPr="009F7EDF">
        <w:t>saber</w:t>
      </w:r>
      <w:r w:rsidRPr="009F7EDF">
        <w:rPr>
          <w:spacing w:val="-3"/>
        </w:rPr>
        <w:t xml:space="preserve"> </w:t>
      </w:r>
      <w:r w:rsidRPr="009F7EDF">
        <w:t>que</w:t>
      </w:r>
      <w:r w:rsidRPr="009F7EDF">
        <w:rPr>
          <w:spacing w:val="-3"/>
        </w:rPr>
        <w:t xml:space="preserve"> </w:t>
      </w:r>
      <w:r w:rsidRPr="009F7EDF">
        <w:t>la</w:t>
      </w:r>
      <w:r w:rsidRPr="009F7EDF">
        <w:rPr>
          <w:spacing w:val="-1"/>
        </w:rPr>
        <w:t xml:space="preserve"> </w:t>
      </w:r>
      <w:r w:rsidRPr="009F7EDF">
        <w:t>empresa mercantil</w:t>
      </w:r>
      <w:r w:rsidRPr="009F7EDF">
        <w:rPr>
          <w:spacing w:val="-3"/>
        </w:rPr>
        <w:t xml:space="preserve"> </w:t>
      </w:r>
      <w:r w:rsidRPr="009F7EDF">
        <w:t>a</w:t>
      </w:r>
      <w:r w:rsidRPr="009F7EDF">
        <w:rPr>
          <w:spacing w:val="-3"/>
        </w:rPr>
        <w:t xml:space="preserve"> </w:t>
      </w:r>
      <w:r w:rsidRPr="009F7EDF">
        <w:t>la</w:t>
      </w:r>
      <w:r w:rsidRPr="009F7EDF">
        <w:rPr>
          <w:spacing w:val="-3"/>
        </w:rPr>
        <w:t xml:space="preserve"> </w:t>
      </w:r>
      <w:r w:rsidRPr="009F7EDF">
        <w:t>que</w:t>
      </w:r>
      <w:r w:rsidRPr="009F7EDF">
        <w:rPr>
          <w:spacing w:val="-3"/>
        </w:rPr>
        <w:t xml:space="preserve"> </w:t>
      </w:r>
      <w:r w:rsidRPr="009F7EDF">
        <w:t>les será adjudicada</w:t>
      </w:r>
      <w:r w:rsidRPr="009F7EDF">
        <w:rPr>
          <w:spacing w:val="40"/>
        </w:rPr>
        <w:t xml:space="preserve"> </w:t>
      </w:r>
      <w:r w:rsidRPr="009F7EDF">
        <w:t xml:space="preserve">la compra de suministro de </w:t>
      </w:r>
      <w:r w:rsidRPr="009F7EDF">
        <w:rPr>
          <w:b/>
        </w:rPr>
        <w:t>VENDAJE PARA FRACTURAS Y OTROS</w:t>
      </w:r>
      <w:r w:rsidRPr="009F7EDF">
        <w:t xml:space="preserve"> deberá</w:t>
      </w:r>
      <w:r w:rsidRPr="009F7EDF">
        <w:rPr>
          <w:spacing w:val="49"/>
        </w:rPr>
        <w:t xml:space="preserve"> </w:t>
      </w:r>
      <w:r w:rsidRPr="009F7EDF">
        <w:t>exigírsele</w:t>
      </w:r>
      <w:r w:rsidRPr="009F7EDF">
        <w:rPr>
          <w:spacing w:val="51"/>
        </w:rPr>
        <w:t xml:space="preserve"> </w:t>
      </w:r>
      <w:r w:rsidRPr="009F7EDF">
        <w:t>al momento</w:t>
      </w:r>
      <w:r w:rsidRPr="009F7EDF">
        <w:rPr>
          <w:spacing w:val="52"/>
        </w:rPr>
        <w:t xml:space="preserve"> </w:t>
      </w:r>
      <w:r w:rsidRPr="009F7EDF">
        <w:t>de</w:t>
      </w:r>
      <w:r w:rsidRPr="009F7EDF">
        <w:rPr>
          <w:spacing w:val="51"/>
        </w:rPr>
        <w:t xml:space="preserve"> </w:t>
      </w:r>
      <w:r w:rsidRPr="009F7EDF">
        <w:t>la</w:t>
      </w:r>
      <w:r w:rsidRPr="009F7EDF">
        <w:rPr>
          <w:spacing w:val="50"/>
        </w:rPr>
        <w:t xml:space="preserve"> </w:t>
      </w:r>
      <w:r w:rsidRPr="009F7EDF">
        <w:t>firma</w:t>
      </w:r>
      <w:r w:rsidRPr="009F7EDF">
        <w:rPr>
          <w:spacing w:val="51"/>
        </w:rPr>
        <w:t xml:space="preserve"> </w:t>
      </w:r>
      <w:r w:rsidRPr="009F7EDF">
        <w:t>del contrato el</w:t>
      </w:r>
      <w:r w:rsidRPr="009F7EDF">
        <w:rPr>
          <w:spacing w:val="49"/>
        </w:rPr>
        <w:t xml:space="preserve"> </w:t>
      </w:r>
      <w:r w:rsidRPr="009F7EDF">
        <w:t>acta</w:t>
      </w:r>
      <w:r w:rsidRPr="009F7EDF">
        <w:rPr>
          <w:spacing w:val="52"/>
        </w:rPr>
        <w:t xml:space="preserve"> </w:t>
      </w:r>
      <w:r w:rsidRPr="009F7EDF">
        <w:t>de compromiso</w:t>
      </w:r>
      <w:r>
        <w:t xml:space="preserve"> de reemplazo.</w:t>
      </w:r>
    </w:p>
    <w:p w:rsidR="00112F8B" w:rsidRDefault="00112F8B" w:rsidP="00112F8B">
      <w:pPr>
        <w:spacing w:line="276" w:lineRule="auto"/>
        <w:rPr>
          <w:rFonts w:ascii="Times New Roman" w:hAnsi="Times New Roman" w:cs="Times New Roman"/>
        </w:rPr>
      </w:pPr>
    </w:p>
    <w:p w:rsidR="00112F8B" w:rsidRDefault="00112F8B" w:rsidP="00112F8B">
      <w:pPr>
        <w:spacing w:line="276" w:lineRule="auto"/>
        <w:rPr>
          <w:rFonts w:ascii="Times New Roman" w:hAnsi="Times New Roman" w:cs="Times New Roman"/>
        </w:rPr>
      </w:pPr>
    </w:p>
    <w:p w:rsidR="00112F8B" w:rsidRDefault="00112F8B" w:rsidP="00112F8B">
      <w:pPr>
        <w:spacing w:line="276" w:lineRule="auto"/>
        <w:rPr>
          <w:rFonts w:ascii="Times New Roman" w:hAnsi="Times New Roman" w:cs="Times New Roman"/>
        </w:rPr>
      </w:pPr>
    </w:p>
    <w:p w:rsidR="00112F8B" w:rsidRDefault="00112F8B" w:rsidP="00112F8B">
      <w:pPr>
        <w:spacing w:line="276" w:lineRule="auto"/>
        <w:rPr>
          <w:rFonts w:ascii="Times New Roman" w:hAnsi="Times New Roman" w:cs="Times New Roman"/>
        </w:rPr>
      </w:pPr>
    </w:p>
    <w:p w:rsidR="00112F8B" w:rsidRDefault="00112F8B" w:rsidP="00112F8B">
      <w:pPr>
        <w:spacing w:line="276" w:lineRule="auto"/>
        <w:rPr>
          <w:rFonts w:ascii="Times New Roman" w:hAnsi="Times New Roman" w:cs="Times New Roman"/>
        </w:rPr>
      </w:pPr>
    </w:p>
    <w:p w:rsidR="00112F8B" w:rsidRPr="009F7EDF" w:rsidRDefault="00112F8B" w:rsidP="00112F8B">
      <w:pPr>
        <w:spacing w:line="276" w:lineRule="auto"/>
        <w:rPr>
          <w:rFonts w:ascii="Times New Roman" w:hAnsi="Times New Roman" w:cs="Times New Roman"/>
        </w:rPr>
      </w:pPr>
      <w:proofErr w:type="gramStart"/>
      <w:r w:rsidRPr="009F7EDF">
        <w:rPr>
          <w:rFonts w:ascii="Times New Roman" w:hAnsi="Times New Roman" w:cs="Times New Roman"/>
        </w:rPr>
        <w:t>.-</w:t>
      </w:r>
      <w:proofErr w:type="gramEnd"/>
      <w:r w:rsidRPr="009F7EDF">
        <w:rPr>
          <w:rFonts w:ascii="Times New Roman" w:hAnsi="Times New Roman" w:cs="Times New Roman"/>
        </w:rPr>
        <w:t>Si</w:t>
      </w:r>
      <w:r w:rsidRPr="009F7EDF">
        <w:rPr>
          <w:rFonts w:ascii="Times New Roman" w:hAnsi="Times New Roman" w:cs="Times New Roman"/>
          <w:spacing w:val="-3"/>
        </w:rPr>
        <w:t xml:space="preserve"> </w:t>
      </w:r>
      <w:r w:rsidRPr="009F7EDF">
        <w:rPr>
          <w:rFonts w:ascii="Times New Roman" w:hAnsi="Times New Roman" w:cs="Times New Roman"/>
        </w:rPr>
        <w:t>por</w:t>
      </w:r>
      <w:r w:rsidRPr="009F7EDF">
        <w:rPr>
          <w:rFonts w:ascii="Times New Roman" w:hAnsi="Times New Roman" w:cs="Times New Roman"/>
          <w:spacing w:val="-4"/>
        </w:rPr>
        <w:t xml:space="preserve"> </w:t>
      </w:r>
      <w:r w:rsidRPr="009F7EDF">
        <w:rPr>
          <w:rFonts w:ascii="Times New Roman" w:hAnsi="Times New Roman" w:cs="Times New Roman"/>
        </w:rPr>
        <w:t>alguna</w:t>
      </w:r>
      <w:r w:rsidRPr="009F7EDF">
        <w:rPr>
          <w:rFonts w:ascii="Times New Roman" w:hAnsi="Times New Roman" w:cs="Times New Roman"/>
          <w:spacing w:val="-3"/>
        </w:rPr>
        <w:t xml:space="preserve"> </w:t>
      </w:r>
      <w:r w:rsidRPr="009F7EDF">
        <w:rPr>
          <w:rFonts w:ascii="Times New Roman" w:hAnsi="Times New Roman" w:cs="Times New Roman"/>
        </w:rPr>
        <w:t>razón</w:t>
      </w:r>
      <w:r w:rsidRPr="009F7EDF">
        <w:rPr>
          <w:rFonts w:ascii="Times New Roman" w:hAnsi="Times New Roman" w:cs="Times New Roman"/>
          <w:spacing w:val="-3"/>
        </w:rPr>
        <w:t xml:space="preserve"> </w:t>
      </w:r>
      <w:r w:rsidRPr="009F7EDF">
        <w:rPr>
          <w:rFonts w:ascii="Times New Roman" w:hAnsi="Times New Roman" w:cs="Times New Roman"/>
        </w:rPr>
        <w:t>no</w:t>
      </w:r>
      <w:r w:rsidRPr="009F7EDF">
        <w:rPr>
          <w:rFonts w:ascii="Times New Roman" w:hAnsi="Times New Roman" w:cs="Times New Roman"/>
          <w:spacing w:val="-2"/>
        </w:rPr>
        <w:t xml:space="preserve"> </w:t>
      </w:r>
      <w:r w:rsidRPr="009F7EDF">
        <w:rPr>
          <w:rFonts w:ascii="Times New Roman" w:hAnsi="Times New Roman" w:cs="Times New Roman"/>
        </w:rPr>
        <w:t>se</w:t>
      </w:r>
      <w:r w:rsidRPr="009F7EDF">
        <w:rPr>
          <w:rFonts w:ascii="Times New Roman" w:hAnsi="Times New Roman" w:cs="Times New Roman"/>
          <w:spacing w:val="-4"/>
        </w:rPr>
        <w:t xml:space="preserve"> </w:t>
      </w:r>
      <w:r w:rsidRPr="009F7EDF">
        <w:rPr>
          <w:rFonts w:ascii="Times New Roman" w:hAnsi="Times New Roman" w:cs="Times New Roman"/>
        </w:rPr>
        <w:t>pudiera</w:t>
      </w:r>
      <w:r w:rsidRPr="009F7EDF">
        <w:rPr>
          <w:rFonts w:ascii="Times New Roman" w:hAnsi="Times New Roman" w:cs="Times New Roman"/>
          <w:spacing w:val="-4"/>
        </w:rPr>
        <w:t xml:space="preserve"> </w:t>
      </w:r>
      <w:r w:rsidRPr="009F7EDF">
        <w:rPr>
          <w:rFonts w:ascii="Times New Roman" w:hAnsi="Times New Roman" w:cs="Times New Roman"/>
        </w:rPr>
        <w:t>formalizar</w:t>
      </w:r>
      <w:r w:rsidRPr="009F7EDF">
        <w:rPr>
          <w:rFonts w:ascii="Times New Roman" w:hAnsi="Times New Roman" w:cs="Times New Roman"/>
          <w:spacing w:val="-3"/>
        </w:rPr>
        <w:t xml:space="preserve"> </w:t>
      </w:r>
      <w:r w:rsidRPr="009F7EDF">
        <w:rPr>
          <w:rFonts w:ascii="Times New Roman" w:hAnsi="Times New Roman" w:cs="Times New Roman"/>
        </w:rPr>
        <w:t>con</w:t>
      </w:r>
      <w:r w:rsidRPr="009F7EDF">
        <w:rPr>
          <w:rFonts w:ascii="Times New Roman" w:hAnsi="Times New Roman" w:cs="Times New Roman"/>
          <w:spacing w:val="-3"/>
        </w:rPr>
        <w:t xml:space="preserve"> </w:t>
      </w:r>
      <w:r w:rsidRPr="009F7EDF">
        <w:rPr>
          <w:rFonts w:ascii="Times New Roman" w:hAnsi="Times New Roman" w:cs="Times New Roman"/>
        </w:rPr>
        <w:t>los</w:t>
      </w:r>
      <w:r w:rsidRPr="009F7EDF">
        <w:rPr>
          <w:rFonts w:ascii="Times New Roman" w:hAnsi="Times New Roman" w:cs="Times New Roman"/>
          <w:spacing w:val="-3"/>
        </w:rPr>
        <w:t xml:space="preserve"> </w:t>
      </w:r>
      <w:r w:rsidRPr="009F7EDF">
        <w:rPr>
          <w:rFonts w:ascii="Times New Roman" w:hAnsi="Times New Roman" w:cs="Times New Roman"/>
        </w:rPr>
        <w:t>oferentes</w:t>
      </w:r>
      <w:r w:rsidRPr="009F7EDF">
        <w:rPr>
          <w:rFonts w:ascii="Times New Roman" w:hAnsi="Times New Roman" w:cs="Times New Roman"/>
          <w:spacing w:val="-5"/>
        </w:rPr>
        <w:t xml:space="preserve"> </w:t>
      </w:r>
      <w:r w:rsidRPr="009F7EDF">
        <w:rPr>
          <w:rFonts w:ascii="Times New Roman" w:hAnsi="Times New Roman" w:cs="Times New Roman"/>
        </w:rPr>
        <w:t xml:space="preserve">enunciados se recomienda </w:t>
      </w:r>
      <w:r w:rsidRPr="009F7EDF">
        <w:rPr>
          <w:rFonts w:ascii="Times New Roman" w:hAnsi="Times New Roman" w:cs="Times New Roman"/>
          <w:b/>
        </w:rPr>
        <w:t xml:space="preserve">DECLARAR FRACASADA </w:t>
      </w:r>
      <w:r w:rsidRPr="009F7EDF">
        <w:rPr>
          <w:rFonts w:ascii="Times New Roman" w:hAnsi="Times New Roman" w:cs="Times New Roman"/>
        </w:rPr>
        <w:t>este proceso e iniciar un nuevo.</w:t>
      </w:r>
    </w:p>
    <w:p w:rsidR="00112F8B" w:rsidRPr="009F7EDF" w:rsidRDefault="00112F8B" w:rsidP="00112F8B">
      <w:pPr>
        <w:spacing w:before="198"/>
        <w:ind w:left="24" w:right="6"/>
        <w:jc w:val="center"/>
        <w:rPr>
          <w:rFonts w:ascii="Times New Roman" w:hAnsi="Times New Roman" w:cs="Times New Roman"/>
          <w:b/>
        </w:rPr>
      </w:pPr>
      <w:r w:rsidRPr="009F7EDF">
        <w:rPr>
          <w:rFonts w:ascii="Times New Roman" w:hAnsi="Times New Roman" w:cs="Times New Roman"/>
          <w:b/>
        </w:rPr>
        <w:t>EVALUACION</w:t>
      </w:r>
      <w:r w:rsidRPr="009F7EDF">
        <w:rPr>
          <w:rFonts w:ascii="Times New Roman" w:hAnsi="Times New Roman" w:cs="Times New Roman"/>
          <w:b/>
          <w:spacing w:val="-6"/>
        </w:rPr>
        <w:t xml:space="preserve"> </w:t>
      </w:r>
      <w:r w:rsidRPr="009F7EDF">
        <w:rPr>
          <w:rFonts w:ascii="Times New Roman" w:hAnsi="Times New Roman" w:cs="Times New Roman"/>
          <w:b/>
          <w:spacing w:val="-2"/>
        </w:rPr>
        <w:t>ECONOMICA/FINANCIERA</w:t>
      </w:r>
    </w:p>
    <w:p w:rsidR="00112F8B" w:rsidRPr="009F7EDF" w:rsidRDefault="00112F8B" w:rsidP="00112F8B">
      <w:pPr>
        <w:spacing w:before="1" w:line="296" w:lineRule="exact"/>
        <w:ind w:left="140"/>
        <w:rPr>
          <w:rFonts w:ascii="Times New Roman" w:hAnsi="Times New Roman" w:cs="Times New Roman"/>
        </w:rPr>
      </w:pPr>
      <w:r w:rsidRPr="009F7EDF">
        <w:rPr>
          <w:rFonts w:ascii="Times New Roman" w:hAnsi="Times New Roman" w:cs="Times New Roman"/>
        </w:rPr>
        <w:t>El</w:t>
      </w:r>
      <w:r w:rsidRPr="009F7EDF">
        <w:rPr>
          <w:rFonts w:ascii="Times New Roman" w:hAnsi="Times New Roman" w:cs="Times New Roman"/>
          <w:spacing w:val="-2"/>
        </w:rPr>
        <w:t xml:space="preserve"> </w:t>
      </w:r>
      <w:r w:rsidRPr="009F7EDF">
        <w:rPr>
          <w:rFonts w:ascii="Times New Roman" w:hAnsi="Times New Roman" w:cs="Times New Roman"/>
        </w:rPr>
        <w:t>análisis</w:t>
      </w:r>
      <w:r w:rsidRPr="009F7EDF">
        <w:rPr>
          <w:rFonts w:ascii="Times New Roman" w:hAnsi="Times New Roman" w:cs="Times New Roman"/>
          <w:spacing w:val="-2"/>
        </w:rPr>
        <w:t xml:space="preserve"> </w:t>
      </w:r>
      <w:r w:rsidRPr="009F7EDF">
        <w:rPr>
          <w:rFonts w:ascii="Times New Roman" w:hAnsi="Times New Roman" w:cs="Times New Roman"/>
        </w:rPr>
        <w:t>económico/financiero</w:t>
      </w:r>
      <w:r w:rsidRPr="009F7EDF">
        <w:rPr>
          <w:rFonts w:ascii="Times New Roman" w:hAnsi="Times New Roman" w:cs="Times New Roman"/>
          <w:spacing w:val="-2"/>
        </w:rPr>
        <w:t xml:space="preserve"> </w:t>
      </w:r>
      <w:r w:rsidRPr="009F7EDF">
        <w:rPr>
          <w:rFonts w:ascii="Times New Roman" w:hAnsi="Times New Roman" w:cs="Times New Roman"/>
        </w:rPr>
        <w:t>del</w:t>
      </w:r>
      <w:r w:rsidRPr="009F7EDF">
        <w:rPr>
          <w:rFonts w:ascii="Times New Roman" w:hAnsi="Times New Roman" w:cs="Times New Roman"/>
          <w:spacing w:val="-1"/>
        </w:rPr>
        <w:t xml:space="preserve"> </w:t>
      </w:r>
      <w:r w:rsidRPr="009F7EDF">
        <w:rPr>
          <w:rFonts w:ascii="Times New Roman" w:hAnsi="Times New Roman" w:cs="Times New Roman"/>
        </w:rPr>
        <w:t>proceso</w:t>
      </w:r>
      <w:r w:rsidRPr="009F7EDF">
        <w:rPr>
          <w:rFonts w:ascii="Times New Roman" w:hAnsi="Times New Roman" w:cs="Times New Roman"/>
          <w:spacing w:val="-1"/>
        </w:rPr>
        <w:t xml:space="preserve"> </w:t>
      </w:r>
      <w:r w:rsidRPr="009F7EDF">
        <w:rPr>
          <w:rFonts w:ascii="Times New Roman" w:hAnsi="Times New Roman" w:cs="Times New Roman"/>
        </w:rPr>
        <w:t>de</w:t>
      </w:r>
      <w:r w:rsidRPr="009F7EDF">
        <w:rPr>
          <w:rFonts w:ascii="Times New Roman" w:hAnsi="Times New Roman" w:cs="Times New Roman"/>
          <w:spacing w:val="-3"/>
        </w:rPr>
        <w:t xml:space="preserve"> </w:t>
      </w:r>
      <w:r w:rsidRPr="009F7EDF">
        <w:rPr>
          <w:rFonts w:ascii="Times New Roman" w:hAnsi="Times New Roman" w:cs="Times New Roman"/>
        </w:rPr>
        <w:t>LP 002-HAME -2024</w:t>
      </w:r>
    </w:p>
    <w:p w:rsidR="00112F8B" w:rsidRPr="009F7EDF" w:rsidRDefault="00112F8B" w:rsidP="00112F8B">
      <w:pPr>
        <w:spacing w:line="296" w:lineRule="exact"/>
        <w:ind w:left="140"/>
        <w:rPr>
          <w:rFonts w:ascii="Times New Roman" w:hAnsi="Times New Roman" w:cs="Times New Roman"/>
        </w:rPr>
      </w:pPr>
      <w:r w:rsidRPr="009F7EDF">
        <w:rPr>
          <w:rFonts w:ascii="Times New Roman" w:hAnsi="Times New Roman" w:cs="Times New Roman"/>
        </w:rPr>
        <w:t>“ADQUISICION</w:t>
      </w:r>
      <w:r w:rsidRPr="009F7EDF">
        <w:rPr>
          <w:rFonts w:ascii="Times New Roman" w:hAnsi="Times New Roman" w:cs="Times New Roman"/>
          <w:spacing w:val="-4"/>
        </w:rPr>
        <w:t xml:space="preserve"> </w:t>
      </w:r>
      <w:r w:rsidRPr="009F7EDF">
        <w:rPr>
          <w:rFonts w:ascii="Times New Roman" w:hAnsi="Times New Roman" w:cs="Times New Roman"/>
        </w:rPr>
        <w:t>DE</w:t>
      </w:r>
      <w:r w:rsidRPr="009F7EDF">
        <w:rPr>
          <w:rFonts w:ascii="Times New Roman" w:hAnsi="Times New Roman" w:cs="Times New Roman"/>
          <w:spacing w:val="-5"/>
        </w:rPr>
        <w:t xml:space="preserve"> </w:t>
      </w:r>
      <w:r w:rsidRPr="009F7EDF">
        <w:rPr>
          <w:rFonts w:ascii="Times New Roman" w:hAnsi="Times New Roman" w:cs="Times New Roman"/>
        </w:rPr>
        <w:t>VENDAJE PARA FRACTURAS Y OTROS (35270</w:t>
      </w:r>
      <w:proofErr w:type="gramStart"/>
      <w:r w:rsidRPr="009F7EDF">
        <w:rPr>
          <w:rFonts w:ascii="Times New Roman" w:hAnsi="Times New Roman" w:cs="Times New Roman"/>
        </w:rPr>
        <w:t>)</w:t>
      </w:r>
      <w:r w:rsidRPr="009F7EDF">
        <w:rPr>
          <w:rFonts w:ascii="Times New Roman" w:hAnsi="Times New Roman" w:cs="Times New Roman"/>
          <w:spacing w:val="-2"/>
        </w:rPr>
        <w:t xml:space="preserve"> </w:t>
      </w:r>
      <w:r w:rsidRPr="009F7EDF">
        <w:rPr>
          <w:rFonts w:ascii="Times New Roman" w:hAnsi="Times New Roman" w:cs="Times New Roman"/>
        </w:rPr>
        <w:t>”</w:t>
      </w:r>
      <w:proofErr w:type="gramEnd"/>
      <w:r w:rsidRPr="009F7EDF">
        <w:rPr>
          <w:rFonts w:ascii="Times New Roman" w:hAnsi="Times New Roman" w:cs="Times New Roman"/>
          <w:spacing w:val="-1"/>
        </w:rPr>
        <w:t xml:space="preserve"> </w:t>
      </w:r>
      <w:r w:rsidRPr="009F7EDF">
        <w:rPr>
          <w:rFonts w:ascii="Times New Roman" w:hAnsi="Times New Roman" w:cs="Times New Roman"/>
        </w:rPr>
        <w:t>FINANCIADA CON</w:t>
      </w:r>
      <w:r w:rsidRPr="009F7EDF">
        <w:rPr>
          <w:rFonts w:ascii="Times New Roman" w:hAnsi="Times New Roman" w:cs="Times New Roman"/>
          <w:spacing w:val="-3"/>
        </w:rPr>
        <w:t xml:space="preserve"> </w:t>
      </w:r>
      <w:r w:rsidRPr="009F7EDF">
        <w:rPr>
          <w:rFonts w:ascii="Times New Roman" w:hAnsi="Times New Roman" w:cs="Times New Roman"/>
        </w:rPr>
        <w:t>FONDOS</w:t>
      </w:r>
      <w:r w:rsidRPr="009F7EDF">
        <w:rPr>
          <w:rFonts w:ascii="Times New Roman" w:hAnsi="Times New Roman" w:cs="Times New Roman"/>
          <w:spacing w:val="-2"/>
        </w:rPr>
        <w:t xml:space="preserve"> </w:t>
      </w:r>
      <w:r w:rsidRPr="009F7EDF">
        <w:rPr>
          <w:rFonts w:ascii="Times New Roman" w:hAnsi="Times New Roman" w:cs="Times New Roman"/>
        </w:rPr>
        <w:t>NACIONALE , se realizó</w:t>
      </w:r>
      <w:r w:rsidRPr="009F7EDF">
        <w:rPr>
          <w:rFonts w:ascii="Times New Roman" w:hAnsi="Times New Roman" w:cs="Times New Roman"/>
          <w:spacing w:val="-2"/>
        </w:rPr>
        <w:t xml:space="preserve"> </w:t>
      </w:r>
      <w:r w:rsidRPr="009F7EDF">
        <w:rPr>
          <w:rFonts w:ascii="Times New Roman" w:hAnsi="Times New Roman" w:cs="Times New Roman"/>
        </w:rPr>
        <w:t>con</w:t>
      </w:r>
      <w:r w:rsidRPr="009F7EDF">
        <w:rPr>
          <w:rFonts w:ascii="Times New Roman" w:hAnsi="Times New Roman" w:cs="Times New Roman"/>
          <w:spacing w:val="-1"/>
        </w:rPr>
        <w:t xml:space="preserve"> </w:t>
      </w:r>
      <w:r w:rsidRPr="009F7EDF">
        <w:rPr>
          <w:rFonts w:ascii="Times New Roman" w:hAnsi="Times New Roman" w:cs="Times New Roman"/>
        </w:rPr>
        <w:t>la</w:t>
      </w:r>
      <w:r w:rsidRPr="009F7EDF">
        <w:rPr>
          <w:rFonts w:ascii="Times New Roman" w:hAnsi="Times New Roman" w:cs="Times New Roman"/>
          <w:spacing w:val="-3"/>
        </w:rPr>
        <w:t xml:space="preserve"> </w:t>
      </w:r>
      <w:r w:rsidRPr="009F7EDF">
        <w:rPr>
          <w:rFonts w:ascii="Times New Roman" w:hAnsi="Times New Roman" w:cs="Times New Roman"/>
        </w:rPr>
        <w:t>evaluación de</w:t>
      </w:r>
      <w:r w:rsidRPr="009F7EDF">
        <w:rPr>
          <w:rFonts w:ascii="Times New Roman" w:hAnsi="Times New Roman" w:cs="Times New Roman"/>
          <w:spacing w:val="-3"/>
        </w:rPr>
        <w:t xml:space="preserve"> </w:t>
      </w:r>
      <w:r w:rsidRPr="009F7EDF">
        <w:rPr>
          <w:rFonts w:ascii="Times New Roman" w:hAnsi="Times New Roman" w:cs="Times New Roman"/>
        </w:rPr>
        <w:t>la</w:t>
      </w:r>
      <w:r w:rsidRPr="009F7EDF">
        <w:rPr>
          <w:rFonts w:ascii="Times New Roman" w:hAnsi="Times New Roman" w:cs="Times New Roman"/>
          <w:spacing w:val="-3"/>
        </w:rPr>
        <w:t xml:space="preserve"> </w:t>
      </w:r>
      <w:r w:rsidRPr="009F7EDF">
        <w:rPr>
          <w:rFonts w:ascii="Times New Roman" w:hAnsi="Times New Roman" w:cs="Times New Roman"/>
        </w:rPr>
        <w:t>capacidad</w:t>
      </w:r>
      <w:r w:rsidRPr="009F7EDF">
        <w:rPr>
          <w:rFonts w:ascii="Times New Roman" w:hAnsi="Times New Roman" w:cs="Times New Roman"/>
          <w:spacing w:val="-5"/>
        </w:rPr>
        <w:t xml:space="preserve"> </w:t>
      </w:r>
      <w:r w:rsidRPr="009F7EDF">
        <w:rPr>
          <w:rFonts w:ascii="Times New Roman" w:hAnsi="Times New Roman" w:cs="Times New Roman"/>
        </w:rPr>
        <w:t>financiera</w:t>
      </w:r>
      <w:r w:rsidRPr="009F7EDF">
        <w:rPr>
          <w:rFonts w:ascii="Times New Roman" w:hAnsi="Times New Roman" w:cs="Times New Roman"/>
          <w:spacing w:val="-3"/>
        </w:rPr>
        <w:t xml:space="preserve"> </w:t>
      </w:r>
      <w:r w:rsidRPr="009F7EDF">
        <w:rPr>
          <w:rFonts w:ascii="Times New Roman" w:hAnsi="Times New Roman" w:cs="Times New Roman"/>
        </w:rPr>
        <w:t>y</w:t>
      </w:r>
      <w:r w:rsidRPr="009F7EDF">
        <w:rPr>
          <w:rFonts w:ascii="Times New Roman" w:hAnsi="Times New Roman" w:cs="Times New Roman"/>
          <w:spacing w:val="-3"/>
        </w:rPr>
        <w:t xml:space="preserve"> </w:t>
      </w:r>
      <w:r w:rsidRPr="009F7EDF">
        <w:rPr>
          <w:rFonts w:ascii="Times New Roman" w:hAnsi="Times New Roman" w:cs="Times New Roman"/>
        </w:rPr>
        <w:t>de</w:t>
      </w:r>
      <w:r w:rsidRPr="009F7EDF">
        <w:rPr>
          <w:rFonts w:ascii="Times New Roman" w:hAnsi="Times New Roman" w:cs="Times New Roman"/>
          <w:spacing w:val="-3"/>
        </w:rPr>
        <w:t xml:space="preserve"> </w:t>
      </w:r>
      <w:r w:rsidRPr="009F7EDF">
        <w:rPr>
          <w:rFonts w:ascii="Times New Roman" w:hAnsi="Times New Roman" w:cs="Times New Roman"/>
        </w:rPr>
        <w:t>liquidez</w:t>
      </w:r>
      <w:r w:rsidRPr="009F7EDF">
        <w:rPr>
          <w:rFonts w:ascii="Times New Roman" w:hAnsi="Times New Roman" w:cs="Times New Roman"/>
          <w:spacing w:val="-4"/>
        </w:rPr>
        <w:t xml:space="preserve"> </w:t>
      </w:r>
      <w:r w:rsidRPr="009F7EDF">
        <w:rPr>
          <w:rFonts w:ascii="Times New Roman" w:hAnsi="Times New Roman" w:cs="Times New Roman"/>
        </w:rPr>
        <w:t>de la</w:t>
      </w:r>
      <w:r w:rsidRPr="009F7EDF">
        <w:rPr>
          <w:rFonts w:ascii="Times New Roman" w:hAnsi="Times New Roman" w:cs="Times New Roman"/>
          <w:spacing w:val="-2"/>
        </w:rPr>
        <w:t xml:space="preserve"> </w:t>
      </w:r>
      <w:r w:rsidRPr="009F7EDF">
        <w:rPr>
          <w:rFonts w:ascii="Times New Roman" w:hAnsi="Times New Roman" w:cs="Times New Roman"/>
        </w:rPr>
        <w:t>empresa</w:t>
      </w:r>
      <w:r w:rsidRPr="009F7EDF">
        <w:rPr>
          <w:rFonts w:ascii="Times New Roman" w:hAnsi="Times New Roman" w:cs="Times New Roman"/>
          <w:spacing w:val="-5"/>
        </w:rPr>
        <w:t xml:space="preserve"> </w:t>
      </w:r>
      <w:r w:rsidRPr="009F7EDF">
        <w:rPr>
          <w:rFonts w:ascii="Times New Roman" w:hAnsi="Times New Roman" w:cs="Times New Roman"/>
        </w:rPr>
        <w:t>oferente</w:t>
      </w:r>
      <w:r w:rsidRPr="009F7EDF">
        <w:rPr>
          <w:rFonts w:ascii="Times New Roman" w:hAnsi="Times New Roman" w:cs="Times New Roman"/>
          <w:spacing w:val="-2"/>
        </w:rPr>
        <w:t xml:space="preserve"> </w:t>
      </w:r>
      <w:r w:rsidRPr="009F7EDF">
        <w:rPr>
          <w:rFonts w:ascii="Times New Roman" w:hAnsi="Times New Roman" w:cs="Times New Roman"/>
        </w:rPr>
        <w:t>,</w:t>
      </w:r>
      <w:r w:rsidRPr="009F7EDF">
        <w:rPr>
          <w:rFonts w:ascii="Times New Roman" w:hAnsi="Times New Roman" w:cs="Times New Roman"/>
          <w:spacing w:val="-4"/>
        </w:rPr>
        <w:t xml:space="preserve"> </w:t>
      </w:r>
      <w:r w:rsidRPr="009F7EDF">
        <w:rPr>
          <w:rFonts w:ascii="Times New Roman" w:hAnsi="Times New Roman" w:cs="Times New Roman"/>
        </w:rPr>
        <w:t>verificando</w:t>
      </w:r>
      <w:r w:rsidRPr="009F7EDF">
        <w:rPr>
          <w:rFonts w:ascii="Times New Roman" w:hAnsi="Times New Roman" w:cs="Times New Roman"/>
          <w:spacing w:val="-5"/>
        </w:rPr>
        <w:t xml:space="preserve"> </w:t>
      </w:r>
      <w:r w:rsidRPr="009F7EDF">
        <w:rPr>
          <w:rFonts w:ascii="Times New Roman" w:hAnsi="Times New Roman" w:cs="Times New Roman"/>
        </w:rPr>
        <w:t>que</w:t>
      </w:r>
      <w:r w:rsidRPr="009F7EDF">
        <w:rPr>
          <w:rFonts w:ascii="Times New Roman" w:hAnsi="Times New Roman" w:cs="Times New Roman"/>
          <w:spacing w:val="-1"/>
        </w:rPr>
        <w:t xml:space="preserve"> </w:t>
      </w:r>
      <w:r w:rsidRPr="009F7EDF">
        <w:rPr>
          <w:rFonts w:ascii="Times New Roman" w:hAnsi="Times New Roman" w:cs="Times New Roman"/>
        </w:rPr>
        <w:t>cumplió</w:t>
      </w:r>
      <w:r w:rsidRPr="009F7EDF">
        <w:rPr>
          <w:rFonts w:ascii="Times New Roman" w:hAnsi="Times New Roman" w:cs="Times New Roman"/>
          <w:spacing w:val="-3"/>
        </w:rPr>
        <w:t xml:space="preserve"> </w:t>
      </w:r>
      <w:r w:rsidRPr="009F7EDF">
        <w:rPr>
          <w:rFonts w:ascii="Times New Roman" w:hAnsi="Times New Roman" w:cs="Times New Roman"/>
        </w:rPr>
        <w:t>los requisitos establecidos en el Pliego de Condiciones y analizando la ofertas por ítem, distribuyéndose</w:t>
      </w:r>
      <w:r w:rsidRPr="009F7EDF">
        <w:rPr>
          <w:rFonts w:ascii="Times New Roman" w:hAnsi="Times New Roman" w:cs="Times New Roman"/>
          <w:spacing w:val="-1"/>
        </w:rPr>
        <w:t xml:space="preserve"> </w:t>
      </w:r>
      <w:r w:rsidRPr="009F7EDF">
        <w:rPr>
          <w:rFonts w:ascii="Times New Roman" w:hAnsi="Times New Roman" w:cs="Times New Roman"/>
        </w:rPr>
        <w:t>cada</w:t>
      </w:r>
      <w:r w:rsidRPr="009F7EDF">
        <w:rPr>
          <w:rFonts w:ascii="Times New Roman" w:hAnsi="Times New Roman" w:cs="Times New Roman"/>
          <w:spacing w:val="-2"/>
        </w:rPr>
        <w:t xml:space="preserve"> </w:t>
      </w:r>
      <w:r w:rsidRPr="009F7EDF">
        <w:rPr>
          <w:rFonts w:ascii="Times New Roman" w:hAnsi="Times New Roman" w:cs="Times New Roman"/>
        </w:rPr>
        <w:t>ítem</w:t>
      </w:r>
      <w:r w:rsidRPr="009F7EDF">
        <w:rPr>
          <w:rFonts w:ascii="Times New Roman" w:hAnsi="Times New Roman" w:cs="Times New Roman"/>
          <w:spacing w:val="-2"/>
        </w:rPr>
        <w:t xml:space="preserve"> </w:t>
      </w:r>
      <w:r w:rsidRPr="009F7EDF">
        <w:rPr>
          <w:rFonts w:ascii="Times New Roman" w:hAnsi="Times New Roman" w:cs="Times New Roman"/>
        </w:rPr>
        <w:t>a</w:t>
      </w:r>
      <w:r w:rsidRPr="009F7EDF">
        <w:rPr>
          <w:rFonts w:ascii="Times New Roman" w:hAnsi="Times New Roman" w:cs="Times New Roman"/>
          <w:spacing w:val="-4"/>
        </w:rPr>
        <w:t xml:space="preserve"> </w:t>
      </w:r>
      <w:r w:rsidRPr="009F7EDF">
        <w:rPr>
          <w:rFonts w:ascii="Times New Roman" w:hAnsi="Times New Roman" w:cs="Times New Roman"/>
        </w:rPr>
        <w:t>la</w:t>
      </w:r>
      <w:r w:rsidRPr="009F7EDF">
        <w:rPr>
          <w:rFonts w:ascii="Times New Roman" w:hAnsi="Times New Roman" w:cs="Times New Roman"/>
          <w:spacing w:val="-4"/>
        </w:rPr>
        <w:t xml:space="preserve"> </w:t>
      </w:r>
      <w:r w:rsidRPr="009F7EDF">
        <w:rPr>
          <w:rFonts w:ascii="Times New Roman" w:hAnsi="Times New Roman" w:cs="Times New Roman"/>
        </w:rPr>
        <w:t>empresa</w:t>
      </w:r>
      <w:r w:rsidRPr="009F7EDF">
        <w:rPr>
          <w:rFonts w:ascii="Times New Roman" w:hAnsi="Times New Roman" w:cs="Times New Roman"/>
          <w:spacing w:val="-4"/>
        </w:rPr>
        <w:t xml:space="preserve"> </w:t>
      </w:r>
      <w:r w:rsidRPr="009F7EDF">
        <w:rPr>
          <w:rFonts w:ascii="Times New Roman" w:hAnsi="Times New Roman" w:cs="Times New Roman"/>
        </w:rPr>
        <w:t>que</w:t>
      </w:r>
      <w:r w:rsidRPr="009F7EDF">
        <w:rPr>
          <w:rFonts w:ascii="Times New Roman" w:hAnsi="Times New Roman" w:cs="Times New Roman"/>
          <w:spacing w:val="-2"/>
        </w:rPr>
        <w:t xml:space="preserve"> </w:t>
      </w:r>
      <w:r w:rsidRPr="009F7EDF">
        <w:rPr>
          <w:rFonts w:ascii="Times New Roman" w:hAnsi="Times New Roman" w:cs="Times New Roman"/>
        </w:rPr>
        <w:t>de</w:t>
      </w:r>
      <w:r w:rsidRPr="009F7EDF">
        <w:rPr>
          <w:rFonts w:ascii="Times New Roman" w:hAnsi="Times New Roman" w:cs="Times New Roman"/>
          <w:spacing w:val="-2"/>
        </w:rPr>
        <w:t xml:space="preserve"> </w:t>
      </w:r>
      <w:r w:rsidRPr="009F7EDF">
        <w:rPr>
          <w:rFonts w:ascii="Times New Roman" w:hAnsi="Times New Roman" w:cs="Times New Roman"/>
        </w:rPr>
        <w:t>acuerdo</w:t>
      </w:r>
      <w:r w:rsidRPr="009F7EDF">
        <w:rPr>
          <w:rFonts w:ascii="Times New Roman" w:hAnsi="Times New Roman" w:cs="Times New Roman"/>
          <w:spacing w:val="-2"/>
        </w:rPr>
        <w:t xml:space="preserve"> </w:t>
      </w:r>
      <w:r w:rsidRPr="009F7EDF">
        <w:rPr>
          <w:rFonts w:ascii="Times New Roman" w:hAnsi="Times New Roman" w:cs="Times New Roman"/>
        </w:rPr>
        <w:t>al</w:t>
      </w:r>
      <w:r w:rsidRPr="009F7EDF">
        <w:rPr>
          <w:rFonts w:ascii="Times New Roman" w:hAnsi="Times New Roman" w:cs="Times New Roman"/>
          <w:spacing w:val="-2"/>
        </w:rPr>
        <w:t xml:space="preserve"> </w:t>
      </w:r>
      <w:r w:rsidRPr="009F7EDF">
        <w:rPr>
          <w:rFonts w:ascii="Times New Roman" w:hAnsi="Times New Roman" w:cs="Times New Roman"/>
        </w:rPr>
        <w:t>análisis</w:t>
      </w:r>
      <w:r w:rsidRPr="009F7EDF">
        <w:rPr>
          <w:rFonts w:ascii="Times New Roman" w:hAnsi="Times New Roman" w:cs="Times New Roman"/>
          <w:spacing w:val="-1"/>
        </w:rPr>
        <w:t xml:space="preserve"> </w:t>
      </w:r>
      <w:r w:rsidRPr="009F7EDF">
        <w:rPr>
          <w:rFonts w:ascii="Times New Roman" w:hAnsi="Times New Roman" w:cs="Times New Roman"/>
        </w:rPr>
        <w:t>realizado</w:t>
      </w:r>
      <w:r w:rsidRPr="009F7EDF">
        <w:rPr>
          <w:rFonts w:ascii="Times New Roman" w:hAnsi="Times New Roman" w:cs="Times New Roman"/>
          <w:spacing w:val="-2"/>
        </w:rPr>
        <w:t xml:space="preserve"> </w:t>
      </w:r>
      <w:r w:rsidRPr="009F7EDF">
        <w:rPr>
          <w:rFonts w:ascii="Times New Roman" w:hAnsi="Times New Roman" w:cs="Times New Roman"/>
        </w:rPr>
        <w:t>califique</w:t>
      </w:r>
      <w:r w:rsidRPr="009F7EDF">
        <w:rPr>
          <w:rFonts w:ascii="Times New Roman" w:hAnsi="Times New Roman" w:cs="Times New Roman"/>
          <w:spacing w:val="-2"/>
        </w:rPr>
        <w:t xml:space="preserve"> </w:t>
      </w:r>
      <w:r w:rsidRPr="009F7EDF">
        <w:rPr>
          <w:rFonts w:ascii="Times New Roman" w:hAnsi="Times New Roman" w:cs="Times New Roman"/>
        </w:rPr>
        <w:t>para él, mismo.-Se</w:t>
      </w:r>
      <w:r w:rsidRPr="009F7EDF">
        <w:rPr>
          <w:rFonts w:ascii="Times New Roman" w:hAnsi="Times New Roman" w:cs="Times New Roman"/>
          <w:spacing w:val="-1"/>
        </w:rPr>
        <w:t xml:space="preserve"> </w:t>
      </w:r>
      <w:r w:rsidRPr="009F7EDF">
        <w:rPr>
          <w:rFonts w:ascii="Times New Roman" w:hAnsi="Times New Roman" w:cs="Times New Roman"/>
        </w:rPr>
        <w:t>enlista</w:t>
      </w:r>
      <w:r w:rsidRPr="009F7EDF">
        <w:rPr>
          <w:rFonts w:ascii="Times New Roman" w:hAnsi="Times New Roman" w:cs="Times New Roman"/>
          <w:spacing w:val="-1"/>
        </w:rPr>
        <w:t xml:space="preserve"> </w:t>
      </w:r>
      <w:r w:rsidRPr="009F7EDF">
        <w:rPr>
          <w:rFonts w:ascii="Times New Roman" w:hAnsi="Times New Roman" w:cs="Times New Roman"/>
        </w:rPr>
        <w:t>a</w:t>
      </w:r>
      <w:r w:rsidRPr="009F7EDF">
        <w:rPr>
          <w:rFonts w:ascii="Times New Roman" w:hAnsi="Times New Roman" w:cs="Times New Roman"/>
          <w:spacing w:val="-3"/>
        </w:rPr>
        <w:t xml:space="preserve"> </w:t>
      </w:r>
      <w:r w:rsidRPr="009F7EDF">
        <w:rPr>
          <w:rFonts w:ascii="Times New Roman" w:hAnsi="Times New Roman" w:cs="Times New Roman"/>
        </w:rPr>
        <w:t>continuación la</w:t>
      </w:r>
      <w:r w:rsidRPr="009F7EDF">
        <w:rPr>
          <w:rFonts w:ascii="Times New Roman" w:hAnsi="Times New Roman" w:cs="Times New Roman"/>
          <w:spacing w:val="-1"/>
        </w:rPr>
        <w:t xml:space="preserve"> </w:t>
      </w:r>
      <w:r w:rsidRPr="009F7EDF">
        <w:rPr>
          <w:rFonts w:ascii="Times New Roman" w:hAnsi="Times New Roman" w:cs="Times New Roman"/>
        </w:rPr>
        <w:t>empresa recomendada</w:t>
      </w:r>
      <w:r w:rsidRPr="009F7EDF">
        <w:rPr>
          <w:rFonts w:ascii="Times New Roman" w:hAnsi="Times New Roman" w:cs="Times New Roman"/>
          <w:spacing w:val="-1"/>
        </w:rPr>
        <w:t xml:space="preserve"> </w:t>
      </w:r>
      <w:r w:rsidRPr="009F7EDF">
        <w:rPr>
          <w:rFonts w:ascii="Times New Roman" w:hAnsi="Times New Roman" w:cs="Times New Roman"/>
        </w:rPr>
        <w:t>y</w:t>
      </w:r>
      <w:r w:rsidRPr="009F7EDF">
        <w:rPr>
          <w:rFonts w:ascii="Times New Roman" w:hAnsi="Times New Roman" w:cs="Times New Roman"/>
          <w:spacing w:val="1"/>
        </w:rPr>
        <w:t xml:space="preserve"> </w:t>
      </w:r>
      <w:r w:rsidRPr="009F7EDF">
        <w:rPr>
          <w:rFonts w:ascii="Times New Roman" w:hAnsi="Times New Roman" w:cs="Times New Roman"/>
        </w:rPr>
        <w:t>el</w:t>
      </w:r>
      <w:r w:rsidRPr="009F7EDF">
        <w:rPr>
          <w:rFonts w:ascii="Times New Roman" w:hAnsi="Times New Roman" w:cs="Times New Roman"/>
          <w:spacing w:val="-1"/>
        </w:rPr>
        <w:t xml:space="preserve"> </w:t>
      </w:r>
      <w:r w:rsidRPr="009F7EDF">
        <w:rPr>
          <w:rFonts w:ascii="Times New Roman" w:hAnsi="Times New Roman" w:cs="Times New Roman"/>
        </w:rPr>
        <w:t xml:space="preserve">monto </w:t>
      </w:r>
      <w:r w:rsidRPr="009F7EDF">
        <w:rPr>
          <w:rFonts w:ascii="Times New Roman" w:hAnsi="Times New Roman" w:cs="Times New Roman"/>
          <w:spacing w:val="-2"/>
        </w:rPr>
        <w:t>total:</w:t>
      </w:r>
    </w:p>
    <w:p w:rsidR="00112F8B" w:rsidRPr="009F7EDF" w:rsidRDefault="00112F8B" w:rsidP="00112F8B">
      <w:pPr>
        <w:pStyle w:val="Sinespaciado"/>
      </w:pPr>
      <w:r w:rsidRPr="009F7EDF">
        <w:t>1.</w:t>
      </w:r>
      <w:r w:rsidRPr="009F7EDF">
        <w:rPr>
          <w:spacing w:val="-2"/>
        </w:rPr>
        <w:t xml:space="preserve"> </w:t>
      </w:r>
      <w:r w:rsidRPr="009F7EDF">
        <w:t>Se</w:t>
      </w:r>
      <w:r w:rsidRPr="009F7EDF">
        <w:rPr>
          <w:spacing w:val="-3"/>
        </w:rPr>
        <w:t xml:space="preserve"> </w:t>
      </w:r>
      <w:r w:rsidRPr="009F7EDF">
        <w:t>recomienda</w:t>
      </w:r>
      <w:r w:rsidRPr="009F7EDF">
        <w:rPr>
          <w:spacing w:val="-3"/>
        </w:rPr>
        <w:t xml:space="preserve"> </w:t>
      </w:r>
      <w:r w:rsidRPr="009F7EDF">
        <w:t>adjudicar</w:t>
      </w:r>
      <w:r w:rsidRPr="009F7EDF">
        <w:rPr>
          <w:spacing w:val="-2"/>
        </w:rPr>
        <w:t xml:space="preserve"> </w:t>
      </w:r>
      <w:r w:rsidRPr="009F7EDF">
        <w:t>a</w:t>
      </w:r>
      <w:r w:rsidRPr="009F7EDF">
        <w:rPr>
          <w:spacing w:val="-5"/>
        </w:rPr>
        <w:t xml:space="preserve"> </w:t>
      </w:r>
      <w:r w:rsidRPr="009F7EDF">
        <w:t>la</w:t>
      </w:r>
      <w:r w:rsidRPr="009F7EDF">
        <w:rPr>
          <w:spacing w:val="-5"/>
        </w:rPr>
        <w:t xml:space="preserve"> </w:t>
      </w:r>
      <w:r w:rsidRPr="009F7EDF">
        <w:t>empresa</w:t>
      </w:r>
      <w:r w:rsidRPr="009F7EDF">
        <w:rPr>
          <w:spacing w:val="-2"/>
        </w:rPr>
        <w:t xml:space="preserve"> </w:t>
      </w:r>
      <w:r w:rsidRPr="009F7EDF">
        <w:t xml:space="preserve">INVERMOSA </w:t>
      </w:r>
      <w:r w:rsidRPr="009F7EDF">
        <w:rPr>
          <w:spacing w:val="-3"/>
        </w:rPr>
        <w:t xml:space="preserve">la </w:t>
      </w:r>
      <w:r w:rsidRPr="009F7EDF">
        <w:t>cantidad</w:t>
      </w:r>
      <w:r w:rsidRPr="009F7EDF">
        <w:rPr>
          <w:spacing w:val="-3"/>
        </w:rPr>
        <w:t xml:space="preserve"> </w:t>
      </w:r>
      <w:r w:rsidRPr="009F7EDF">
        <w:t>de</w:t>
      </w:r>
      <w:r w:rsidRPr="009F7EDF">
        <w:rPr>
          <w:spacing w:val="40"/>
        </w:rPr>
        <w:t xml:space="preserve"> </w:t>
      </w:r>
      <w:proofErr w:type="spellStart"/>
      <w:r w:rsidRPr="009F7EDF">
        <w:rPr>
          <w:spacing w:val="40"/>
        </w:rPr>
        <w:t>Lps</w:t>
      </w:r>
      <w:proofErr w:type="spellEnd"/>
      <w:r w:rsidRPr="009F7EDF">
        <w:rPr>
          <w:spacing w:val="40"/>
        </w:rPr>
        <w:t xml:space="preserve"> 622,200.00</w:t>
      </w:r>
      <w:r w:rsidRPr="009F7EDF">
        <w:t>seiscientos veintidós mil doscientos lempiras con 00/100</w:t>
      </w:r>
    </w:p>
    <w:p w:rsidR="00112F8B" w:rsidRPr="009F7EDF" w:rsidRDefault="00112F8B" w:rsidP="00112F8B">
      <w:pPr>
        <w:pStyle w:val="Ttulo3"/>
        <w:spacing w:before="204"/>
        <w:ind w:left="24" w:right="1"/>
        <w:jc w:val="center"/>
        <w:rPr>
          <w:rFonts w:ascii="Times New Roman" w:hAnsi="Times New Roman" w:cs="Times New Roman"/>
        </w:rPr>
      </w:pPr>
      <w:r w:rsidRPr="009F7EDF">
        <w:rPr>
          <w:rFonts w:ascii="Times New Roman" w:hAnsi="Times New Roman" w:cs="Times New Roman"/>
        </w:rPr>
        <w:t>EVALUACION</w:t>
      </w:r>
      <w:r w:rsidRPr="009F7EDF">
        <w:rPr>
          <w:rFonts w:ascii="Times New Roman" w:hAnsi="Times New Roman" w:cs="Times New Roman"/>
          <w:spacing w:val="-2"/>
        </w:rPr>
        <w:t xml:space="preserve"> TECNICA</w:t>
      </w:r>
    </w:p>
    <w:p w:rsidR="00112F8B" w:rsidRPr="009F7EDF" w:rsidRDefault="00112F8B" w:rsidP="00112F8B">
      <w:pPr>
        <w:pStyle w:val="Textoindependiente"/>
        <w:ind w:left="140"/>
        <w:rPr>
          <w:rFonts w:ascii="Times New Roman" w:hAnsi="Times New Roman" w:cs="Times New Roman"/>
        </w:rPr>
      </w:pPr>
      <w:r w:rsidRPr="009F7EDF">
        <w:rPr>
          <w:rFonts w:ascii="Times New Roman" w:hAnsi="Times New Roman" w:cs="Times New Roman"/>
        </w:rPr>
        <w:t>La evaluación técnica del presente proceso, se realizó siguiendo los parámetros establecidos</w:t>
      </w:r>
      <w:r w:rsidRPr="009F7EDF">
        <w:rPr>
          <w:rFonts w:ascii="Times New Roman" w:hAnsi="Times New Roman" w:cs="Times New Roman"/>
          <w:spacing w:val="-4"/>
        </w:rPr>
        <w:t xml:space="preserve"> </w:t>
      </w:r>
      <w:r w:rsidRPr="009F7EDF">
        <w:rPr>
          <w:rFonts w:ascii="Times New Roman" w:hAnsi="Times New Roman" w:cs="Times New Roman"/>
        </w:rPr>
        <w:t>en</w:t>
      </w:r>
      <w:r w:rsidRPr="009F7EDF">
        <w:rPr>
          <w:rFonts w:ascii="Times New Roman" w:hAnsi="Times New Roman" w:cs="Times New Roman"/>
          <w:spacing w:val="-4"/>
        </w:rPr>
        <w:t xml:space="preserve"> </w:t>
      </w:r>
      <w:r w:rsidRPr="009F7EDF">
        <w:rPr>
          <w:rFonts w:ascii="Times New Roman" w:hAnsi="Times New Roman" w:cs="Times New Roman"/>
        </w:rPr>
        <w:t>los</w:t>
      </w:r>
      <w:r w:rsidRPr="009F7EDF">
        <w:rPr>
          <w:rFonts w:ascii="Times New Roman" w:hAnsi="Times New Roman" w:cs="Times New Roman"/>
          <w:spacing w:val="-6"/>
        </w:rPr>
        <w:t xml:space="preserve"> </w:t>
      </w:r>
      <w:r w:rsidRPr="009F7EDF">
        <w:rPr>
          <w:rFonts w:ascii="Times New Roman" w:hAnsi="Times New Roman" w:cs="Times New Roman"/>
        </w:rPr>
        <w:t>pliegos</w:t>
      </w:r>
      <w:r w:rsidRPr="009F7EDF">
        <w:rPr>
          <w:rFonts w:ascii="Times New Roman" w:hAnsi="Times New Roman" w:cs="Times New Roman"/>
          <w:spacing w:val="-4"/>
        </w:rPr>
        <w:t xml:space="preserve"> </w:t>
      </w:r>
      <w:r w:rsidRPr="009F7EDF">
        <w:rPr>
          <w:rFonts w:ascii="Times New Roman" w:hAnsi="Times New Roman" w:cs="Times New Roman"/>
        </w:rPr>
        <w:t>de</w:t>
      </w:r>
      <w:r w:rsidRPr="009F7EDF">
        <w:rPr>
          <w:rFonts w:ascii="Times New Roman" w:hAnsi="Times New Roman" w:cs="Times New Roman"/>
          <w:spacing w:val="-4"/>
        </w:rPr>
        <w:t xml:space="preserve"> </w:t>
      </w:r>
      <w:r w:rsidRPr="009F7EDF">
        <w:rPr>
          <w:rFonts w:ascii="Times New Roman" w:hAnsi="Times New Roman" w:cs="Times New Roman"/>
        </w:rPr>
        <w:t>condiciones</w:t>
      </w:r>
      <w:r w:rsidRPr="009F7EDF">
        <w:rPr>
          <w:rFonts w:ascii="Times New Roman" w:hAnsi="Times New Roman" w:cs="Times New Roman"/>
          <w:spacing w:val="-4"/>
        </w:rPr>
        <w:t xml:space="preserve"> </w:t>
      </w:r>
      <w:r w:rsidRPr="009F7EDF">
        <w:rPr>
          <w:rFonts w:ascii="Times New Roman" w:hAnsi="Times New Roman" w:cs="Times New Roman"/>
        </w:rPr>
        <w:t>(especificaciones</w:t>
      </w:r>
      <w:r w:rsidRPr="009F7EDF">
        <w:rPr>
          <w:rFonts w:ascii="Times New Roman" w:hAnsi="Times New Roman" w:cs="Times New Roman"/>
          <w:spacing w:val="-4"/>
        </w:rPr>
        <w:t xml:space="preserve"> </w:t>
      </w:r>
      <w:r w:rsidRPr="009F7EDF">
        <w:rPr>
          <w:rFonts w:ascii="Times New Roman" w:hAnsi="Times New Roman" w:cs="Times New Roman"/>
        </w:rPr>
        <w:t>técnicas)</w:t>
      </w:r>
      <w:r w:rsidRPr="009F7EDF">
        <w:rPr>
          <w:rFonts w:ascii="Times New Roman" w:hAnsi="Times New Roman" w:cs="Times New Roman"/>
          <w:spacing w:val="-4"/>
        </w:rPr>
        <w:t xml:space="preserve"> </w:t>
      </w:r>
      <w:r w:rsidRPr="009F7EDF">
        <w:rPr>
          <w:rFonts w:ascii="Times New Roman" w:hAnsi="Times New Roman" w:cs="Times New Roman"/>
        </w:rPr>
        <w:t>se</w:t>
      </w:r>
      <w:r w:rsidRPr="009F7EDF">
        <w:rPr>
          <w:rFonts w:ascii="Times New Roman" w:hAnsi="Times New Roman" w:cs="Times New Roman"/>
          <w:spacing w:val="-4"/>
        </w:rPr>
        <w:t xml:space="preserve"> </w:t>
      </w:r>
      <w:r w:rsidRPr="009F7EDF">
        <w:rPr>
          <w:rFonts w:ascii="Times New Roman" w:hAnsi="Times New Roman" w:cs="Times New Roman"/>
        </w:rPr>
        <w:t>evaluaron</w:t>
      </w:r>
      <w:r w:rsidRPr="009F7EDF">
        <w:rPr>
          <w:rFonts w:ascii="Times New Roman" w:hAnsi="Times New Roman" w:cs="Times New Roman"/>
          <w:spacing w:val="-4"/>
        </w:rPr>
        <w:t xml:space="preserve"> </w:t>
      </w:r>
      <w:r w:rsidRPr="009F7EDF">
        <w:rPr>
          <w:rFonts w:ascii="Times New Roman" w:hAnsi="Times New Roman" w:cs="Times New Roman"/>
        </w:rPr>
        <w:t>los productos ofertados en los aspectos de vida útil, calidad, tiempo de entrega.</w:t>
      </w:r>
    </w:p>
    <w:p w:rsidR="00112F8B" w:rsidRPr="009F7EDF" w:rsidRDefault="00112F8B" w:rsidP="00112F8B">
      <w:pPr>
        <w:pStyle w:val="Textoindependiente"/>
        <w:spacing w:before="1"/>
        <w:rPr>
          <w:rFonts w:ascii="Times New Roman" w:hAnsi="Times New Roman" w:cs="Times New Roman"/>
        </w:rPr>
      </w:pPr>
    </w:p>
    <w:p w:rsidR="00112F8B" w:rsidRPr="009F7EDF" w:rsidRDefault="00112F8B" w:rsidP="00112F8B">
      <w:pPr>
        <w:pStyle w:val="Textoindependiente"/>
        <w:ind w:left="140"/>
        <w:rPr>
          <w:rFonts w:ascii="Times New Roman" w:hAnsi="Times New Roman" w:cs="Times New Roman"/>
        </w:rPr>
      </w:pPr>
      <w:r w:rsidRPr="009F7EDF">
        <w:rPr>
          <w:rFonts w:ascii="Times New Roman" w:hAnsi="Times New Roman" w:cs="Times New Roman"/>
        </w:rPr>
        <w:t>Finalmente se concluyó el proceso de análisis y evaluación de oferta, firmando para constancia</w:t>
      </w:r>
      <w:r w:rsidRPr="009F7EDF">
        <w:rPr>
          <w:rFonts w:ascii="Times New Roman" w:hAnsi="Times New Roman" w:cs="Times New Roman"/>
          <w:spacing w:val="-3"/>
        </w:rPr>
        <w:t xml:space="preserve"> </w:t>
      </w:r>
      <w:r w:rsidRPr="009F7EDF">
        <w:rPr>
          <w:rFonts w:ascii="Times New Roman" w:hAnsi="Times New Roman" w:cs="Times New Roman"/>
        </w:rPr>
        <w:t>todos</w:t>
      </w:r>
      <w:r w:rsidRPr="009F7EDF">
        <w:rPr>
          <w:rFonts w:ascii="Times New Roman" w:hAnsi="Times New Roman" w:cs="Times New Roman"/>
          <w:spacing w:val="-3"/>
        </w:rPr>
        <w:t xml:space="preserve"> </w:t>
      </w:r>
      <w:r w:rsidRPr="009F7EDF">
        <w:rPr>
          <w:rFonts w:ascii="Times New Roman" w:hAnsi="Times New Roman" w:cs="Times New Roman"/>
        </w:rPr>
        <w:t>los</w:t>
      </w:r>
      <w:r w:rsidRPr="009F7EDF">
        <w:rPr>
          <w:rFonts w:ascii="Times New Roman" w:hAnsi="Times New Roman" w:cs="Times New Roman"/>
          <w:spacing w:val="-3"/>
        </w:rPr>
        <w:t xml:space="preserve"> </w:t>
      </w:r>
      <w:r w:rsidRPr="009F7EDF">
        <w:rPr>
          <w:rFonts w:ascii="Times New Roman" w:hAnsi="Times New Roman" w:cs="Times New Roman"/>
        </w:rPr>
        <w:t>Miembros</w:t>
      </w:r>
      <w:r w:rsidRPr="009F7EDF">
        <w:rPr>
          <w:rFonts w:ascii="Times New Roman" w:hAnsi="Times New Roman" w:cs="Times New Roman"/>
          <w:spacing w:val="-3"/>
        </w:rPr>
        <w:t xml:space="preserve"> </w:t>
      </w:r>
      <w:r w:rsidRPr="009F7EDF">
        <w:rPr>
          <w:rFonts w:ascii="Times New Roman" w:hAnsi="Times New Roman" w:cs="Times New Roman"/>
        </w:rPr>
        <w:t>de</w:t>
      </w:r>
      <w:r w:rsidRPr="009F7EDF">
        <w:rPr>
          <w:rFonts w:ascii="Times New Roman" w:hAnsi="Times New Roman" w:cs="Times New Roman"/>
          <w:spacing w:val="-3"/>
        </w:rPr>
        <w:t xml:space="preserve"> </w:t>
      </w:r>
      <w:r w:rsidRPr="009F7EDF">
        <w:rPr>
          <w:rFonts w:ascii="Times New Roman" w:hAnsi="Times New Roman" w:cs="Times New Roman"/>
        </w:rPr>
        <w:t>la</w:t>
      </w:r>
      <w:r w:rsidRPr="009F7EDF">
        <w:rPr>
          <w:rFonts w:ascii="Times New Roman" w:hAnsi="Times New Roman" w:cs="Times New Roman"/>
          <w:spacing w:val="-5"/>
        </w:rPr>
        <w:t xml:space="preserve"> </w:t>
      </w:r>
      <w:r w:rsidRPr="009F7EDF">
        <w:rPr>
          <w:rFonts w:ascii="Times New Roman" w:hAnsi="Times New Roman" w:cs="Times New Roman"/>
        </w:rPr>
        <w:t>Comisión,</w:t>
      </w:r>
      <w:r w:rsidRPr="009F7EDF">
        <w:rPr>
          <w:rFonts w:ascii="Times New Roman" w:hAnsi="Times New Roman" w:cs="Times New Roman"/>
          <w:spacing w:val="-5"/>
        </w:rPr>
        <w:t xml:space="preserve"> </w:t>
      </w:r>
      <w:r w:rsidRPr="009F7EDF">
        <w:rPr>
          <w:rFonts w:ascii="Times New Roman" w:hAnsi="Times New Roman" w:cs="Times New Roman"/>
        </w:rPr>
        <w:t>el</w:t>
      </w:r>
      <w:r w:rsidRPr="009F7EDF">
        <w:rPr>
          <w:rFonts w:ascii="Times New Roman" w:hAnsi="Times New Roman" w:cs="Times New Roman"/>
          <w:spacing w:val="-3"/>
        </w:rPr>
        <w:t xml:space="preserve"> </w:t>
      </w:r>
      <w:r w:rsidRPr="009F7EDF">
        <w:rPr>
          <w:rFonts w:ascii="Times New Roman" w:hAnsi="Times New Roman" w:cs="Times New Roman"/>
        </w:rPr>
        <w:t>día</w:t>
      </w:r>
      <w:r w:rsidRPr="009F7EDF">
        <w:rPr>
          <w:rFonts w:ascii="Times New Roman" w:hAnsi="Times New Roman" w:cs="Times New Roman"/>
          <w:spacing w:val="-3"/>
        </w:rPr>
        <w:t xml:space="preserve"> </w:t>
      </w:r>
      <w:r w:rsidRPr="009F7EDF">
        <w:rPr>
          <w:rFonts w:ascii="Times New Roman" w:hAnsi="Times New Roman" w:cs="Times New Roman"/>
        </w:rPr>
        <w:t>Martes veinte</w:t>
      </w:r>
      <w:r w:rsidRPr="009F7EDF">
        <w:rPr>
          <w:rFonts w:ascii="Times New Roman" w:hAnsi="Times New Roman" w:cs="Times New Roman"/>
          <w:spacing w:val="-3"/>
        </w:rPr>
        <w:t xml:space="preserve"> </w:t>
      </w:r>
      <w:r w:rsidRPr="009F7EDF">
        <w:rPr>
          <w:rFonts w:ascii="Times New Roman" w:hAnsi="Times New Roman" w:cs="Times New Roman"/>
        </w:rPr>
        <w:t>(20)</w:t>
      </w:r>
      <w:r w:rsidRPr="009F7EDF">
        <w:rPr>
          <w:rFonts w:ascii="Times New Roman" w:hAnsi="Times New Roman" w:cs="Times New Roman"/>
          <w:spacing w:val="-3"/>
        </w:rPr>
        <w:t xml:space="preserve"> </w:t>
      </w:r>
      <w:r w:rsidRPr="009F7EDF">
        <w:rPr>
          <w:rFonts w:ascii="Times New Roman" w:hAnsi="Times New Roman" w:cs="Times New Roman"/>
        </w:rPr>
        <w:t>de</w:t>
      </w:r>
      <w:r w:rsidRPr="009F7EDF">
        <w:rPr>
          <w:rFonts w:ascii="Times New Roman" w:hAnsi="Times New Roman" w:cs="Times New Roman"/>
          <w:spacing w:val="-3"/>
        </w:rPr>
        <w:t xml:space="preserve"> </w:t>
      </w:r>
      <w:r w:rsidRPr="009F7EDF">
        <w:rPr>
          <w:rFonts w:ascii="Times New Roman" w:hAnsi="Times New Roman" w:cs="Times New Roman"/>
        </w:rPr>
        <w:t>Febrero</w:t>
      </w:r>
      <w:r w:rsidRPr="009F7EDF">
        <w:rPr>
          <w:rFonts w:ascii="Times New Roman" w:hAnsi="Times New Roman" w:cs="Times New Roman"/>
          <w:spacing w:val="-3"/>
        </w:rPr>
        <w:t xml:space="preserve"> </w:t>
      </w:r>
      <w:r w:rsidRPr="009F7EDF">
        <w:rPr>
          <w:rFonts w:ascii="Times New Roman" w:hAnsi="Times New Roman" w:cs="Times New Roman"/>
        </w:rPr>
        <w:t>del año dos mil veinticuatro (2024) siendo las once de la mañana (08:15 am).</w:t>
      </w:r>
    </w:p>
    <w:p w:rsidR="00112F8B" w:rsidRPr="009F7EDF" w:rsidRDefault="00112F8B" w:rsidP="00112F8B">
      <w:pPr>
        <w:pStyle w:val="Textoindependiente"/>
        <w:spacing w:before="28"/>
        <w:rPr>
          <w:rFonts w:ascii="Times New Roman" w:hAnsi="Times New Roman" w:cs="Times New Roman"/>
        </w:rPr>
      </w:pPr>
    </w:p>
    <w:p w:rsidR="00ED32F3" w:rsidRDefault="00ED32F3"/>
    <w:p w:rsidR="00ED32F3" w:rsidRDefault="00112F8B">
      <w:r>
        <w:rPr>
          <w:noProof/>
        </w:rPr>
        <w:drawing>
          <wp:anchor distT="0" distB="0" distL="114300" distR="114300" simplePos="0" relativeHeight="251658240" behindDoc="1" locked="0" layoutInCell="1" allowOverlap="1" wp14:anchorId="384BD374">
            <wp:simplePos x="0" y="0"/>
            <wp:positionH relativeFrom="column">
              <wp:posOffset>1548600</wp:posOffset>
            </wp:positionH>
            <wp:positionV relativeFrom="paragraph">
              <wp:posOffset>8227</wp:posOffset>
            </wp:positionV>
            <wp:extent cx="2272582" cy="1505017"/>
            <wp:effectExtent l="0" t="0" r="0" b="0"/>
            <wp:wrapTight wrapText="bothSides">
              <wp:wrapPolygon edited="0">
                <wp:start x="0" y="0"/>
                <wp:lineTo x="0" y="21327"/>
                <wp:lineTo x="21371" y="21327"/>
                <wp:lineTo x="21371" y="0"/>
                <wp:lineTo x="0" y="0"/>
              </wp:wrapPolygon>
            </wp:wrapTight>
            <wp:docPr id="2" name="Imagen 2" descr="C:\Users\DIANAFER\Downloads\WhatsApp Image 2024-04-01 at 12.07.57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AFER\Downloads\WhatsApp Image 2024-04-01 at 12.07.57 PM.jpe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4908" t="62600" b="14407"/>
                    <a:stretch/>
                  </pic:blipFill>
                  <pic:spPr bwMode="auto">
                    <a:xfrm>
                      <a:off x="0" y="0"/>
                      <a:ext cx="2272582" cy="150501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12F8B" w:rsidRDefault="00112F8B" w:rsidP="00112F8B">
      <w:pPr>
        <w:pStyle w:val="NormalWeb"/>
        <w:rPr>
          <w:noProof/>
        </w:rPr>
      </w:pPr>
    </w:p>
    <w:p w:rsidR="00112F8B" w:rsidRDefault="00112F8B" w:rsidP="00112F8B">
      <w:pPr>
        <w:pStyle w:val="NormalWeb"/>
      </w:pPr>
    </w:p>
    <w:p w:rsidR="00ED32F3" w:rsidRDefault="00ED32F3"/>
    <w:p w:rsidR="000014F3" w:rsidRDefault="000014F3"/>
    <w:p w:rsidR="000014F3" w:rsidRDefault="000014F3"/>
    <w:p w:rsidR="000014F3" w:rsidRDefault="000014F3"/>
    <w:p w:rsidR="000014F3" w:rsidRDefault="000014F3"/>
    <w:p w:rsidR="004C06F6" w:rsidRDefault="004C06F6" w:rsidP="004C06F6">
      <w:pPr>
        <w:pStyle w:val="NormalWeb"/>
      </w:pPr>
      <w:r>
        <w:rPr>
          <w:noProof/>
        </w:rPr>
        <w:lastRenderedPageBreak/>
        <w:drawing>
          <wp:inline distT="0" distB="0" distL="0" distR="0" wp14:anchorId="08345473" wp14:editId="2479B9A5">
            <wp:extent cx="5935980" cy="8937266"/>
            <wp:effectExtent l="0" t="0" r="7620" b="0"/>
            <wp:docPr id="10" name="Imagen 10" descr="C:\Users\DIANAFER\Downloads\WhatsApp Image 2024-04-01 at 12.07.57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IANAFER\Downloads\WhatsApp Image 2024-04-01 at 12.07.57 PM (1).jpeg"/>
                    <pic:cNvPicPr>
                      <a:picLocks noChangeAspect="1" noChangeArrowheads="1"/>
                    </pic:cNvPicPr>
                  </pic:nvPicPr>
                  <pic:blipFill rotWithShape="1">
                    <a:blip r:embed="rId12">
                      <a:extLst>
                        <a:ext uri="{28A0092B-C50C-407E-A947-70E740481C1C}">
                          <a14:useLocalDpi xmlns:a14="http://schemas.microsoft.com/office/drawing/2010/main" val="0"/>
                        </a:ext>
                      </a:extLst>
                    </a:blip>
                    <a:srcRect l="3172" t="16886" r="3005" b="-13257"/>
                    <a:stretch/>
                  </pic:blipFill>
                  <pic:spPr bwMode="auto">
                    <a:xfrm>
                      <a:off x="0" y="0"/>
                      <a:ext cx="6019218" cy="9062590"/>
                    </a:xfrm>
                    <a:prstGeom prst="rect">
                      <a:avLst/>
                    </a:prstGeom>
                    <a:noFill/>
                    <a:ln>
                      <a:noFill/>
                    </a:ln>
                    <a:extLst>
                      <a:ext uri="{53640926-AAD7-44D8-BBD7-CCE9431645EC}">
                        <a14:shadowObscured xmlns:a14="http://schemas.microsoft.com/office/drawing/2010/main"/>
                      </a:ext>
                    </a:extLst>
                  </pic:spPr>
                </pic:pic>
              </a:graphicData>
            </a:graphic>
          </wp:inline>
        </w:drawing>
      </w:r>
    </w:p>
    <w:p w:rsidR="00F0214A" w:rsidRDefault="00F0214A" w:rsidP="00F0214A">
      <w:pPr>
        <w:pStyle w:val="Default"/>
        <w:jc w:val="center"/>
        <w:rPr>
          <w:rFonts w:ascii="Palatino Linotype" w:hAnsi="Palatino Linotype"/>
          <w:b/>
          <w:u w:val="single"/>
        </w:rPr>
      </w:pPr>
      <w:r w:rsidRPr="0003485C">
        <w:rPr>
          <w:rFonts w:ascii="Palatino Linotype" w:hAnsi="Palatino Linotype"/>
          <w:b/>
          <w:u w:val="single"/>
        </w:rPr>
        <w:lastRenderedPageBreak/>
        <w:t xml:space="preserve">RESOLUCION DE ADJUDICACION N.º </w:t>
      </w:r>
      <w:r>
        <w:rPr>
          <w:rFonts w:ascii="Palatino Linotype" w:hAnsi="Palatino Linotype"/>
          <w:b/>
          <w:u w:val="single"/>
        </w:rPr>
        <w:t>LP 002</w:t>
      </w:r>
      <w:r w:rsidRPr="0003485C">
        <w:rPr>
          <w:rFonts w:ascii="Palatino Linotype" w:hAnsi="Palatino Linotype"/>
          <w:b/>
          <w:u w:val="single"/>
        </w:rPr>
        <w:t>-HAME</w:t>
      </w:r>
      <w:r>
        <w:rPr>
          <w:rFonts w:ascii="Palatino Linotype" w:hAnsi="Palatino Linotype"/>
          <w:b/>
          <w:u w:val="single"/>
        </w:rPr>
        <w:t>-2024</w:t>
      </w:r>
    </w:p>
    <w:p w:rsidR="00F0214A" w:rsidRDefault="00F0214A" w:rsidP="00F0214A">
      <w:pPr>
        <w:pStyle w:val="Default"/>
        <w:jc w:val="both"/>
        <w:rPr>
          <w:rFonts w:ascii="Palatino Linotype" w:hAnsi="Palatino Linotype"/>
        </w:rPr>
      </w:pPr>
      <w:r>
        <w:rPr>
          <w:rFonts w:ascii="Palatino Linotype" w:hAnsi="Palatino Linotype"/>
        </w:rPr>
        <w:t>Hospital Aníbal Murillo Escobar, Olanchito, Yoro ocho (23) de Febrero del año 2024.</w:t>
      </w:r>
    </w:p>
    <w:p w:rsidR="00F0214A" w:rsidRDefault="00F0214A" w:rsidP="00F0214A">
      <w:pPr>
        <w:pStyle w:val="Default"/>
        <w:jc w:val="both"/>
        <w:rPr>
          <w:rFonts w:ascii="Palatino Linotype" w:hAnsi="Palatino Linotype"/>
        </w:rPr>
      </w:pPr>
    </w:p>
    <w:p w:rsidR="00F0214A" w:rsidRDefault="00F0214A" w:rsidP="00F0214A">
      <w:pPr>
        <w:pStyle w:val="Default"/>
        <w:jc w:val="both"/>
        <w:rPr>
          <w:rFonts w:ascii="Palatino Linotype" w:hAnsi="Palatino Linotype"/>
        </w:rPr>
      </w:pPr>
      <w:r w:rsidRPr="00364164">
        <w:rPr>
          <w:rFonts w:ascii="Palatino Linotype" w:hAnsi="Palatino Linotype"/>
          <w:b/>
        </w:rPr>
        <w:t>VISTO:</w:t>
      </w:r>
      <w:r>
        <w:rPr>
          <w:rFonts w:ascii="Palatino Linotype" w:hAnsi="Palatino Linotype"/>
        </w:rPr>
        <w:t xml:space="preserve"> Para resolver la Licitación Privada 002-hame 2024.” </w:t>
      </w:r>
      <w:r w:rsidRPr="000C5537">
        <w:rPr>
          <w:rFonts w:ascii="Palatino Linotype" w:hAnsi="Palatino Linotype"/>
          <w:b/>
        </w:rPr>
        <w:t>ADQUISICION DE VENDAJE PARA FRACTURAS Y OTROS” (35270)</w:t>
      </w:r>
      <w:r>
        <w:rPr>
          <w:rFonts w:ascii="Palatino Linotype" w:hAnsi="Palatino Linotype"/>
        </w:rPr>
        <w:t xml:space="preserve"> para el Hospital Aníbal Murillo Escobar año 2024.Financiado con fondos Nacionales.</w:t>
      </w:r>
    </w:p>
    <w:p w:rsidR="00F0214A" w:rsidRDefault="00F0214A" w:rsidP="00F0214A">
      <w:pPr>
        <w:pStyle w:val="Default"/>
        <w:jc w:val="both"/>
        <w:rPr>
          <w:rFonts w:ascii="Palatino Linotype" w:hAnsi="Palatino Linotype"/>
        </w:rPr>
      </w:pPr>
    </w:p>
    <w:p w:rsidR="00F0214A" w:rsidRDefault="00F0214A" w:rsidP="00F0214A">
      <w:pPr>
        <w:pStyle w:val="Default"/>
        <w:jc w:val="both"/>
        <w:rPr>
          <w:rFonts w:ascii="Palatino Linotype" w:hAnsi="Palatino Linotype"/>
        </w:rPr>
      </w:pPr>
      <w:r w:rsidRPr="00364164">
        <w:rPr>
          <w:rFonts w:ascii="Palatino Linotype" w:hAnsi="Palatino Linotype"/>
          <w:b/>
          <w:u w:val="single"/>
        </w:rPr>
        <w:t>CONSIDERANDO</w:t>
      </w:r>
      <w:r w:rsidRPr="00364164">
        <w:rPr>
          <w:rFonts w:ascii="Palatino Linotype" w:hAnsi="Palatino Linotype"/>
          <w:b/>
        </w:rPr>
        <w:t xml:space="preserve"> (1):</w:t>
      </w:r>
      <w:r>
        <w:rPr>
          <w:rFonts w:ascii="Palatino Linotype" w:hAnsi="Palatino Linotype"/>
        </w:rPr>
        <w:t xml:space="preserve"> Que la unidad de compras del Hospital Aníbal Murillo realizo los actos preparativos previos a la contratación directa con el propósito de obtener ofertas que cumplan con las disposiciones contenidas en los pliegos de condiciones, la ley de contratación del estado y su reglamento.</w:t>
      </w:r>
    </w:p>
    <w:p w:rsidR="00F0214A" w:rsidRDefault="00F0214A" w:rsidP="00F0214A">
      <w:pPr>
        <w:pStyle w:val="Default"/>
        <w:jc w:val="both"/>
        <w:rPr>
          <w:rFonts w:ascii="Palatino Linotype" w:hAnsi="Palatino Linotype"/>
        </w:rPr>
      </w:pPr>
    </w:p>
    <w:p w:rsidR="00F0214A" w:rsidRDefault="00F0214A" w:rsidP="00F0214A">
      <w:pPr>
        <w:pStyle w:val="Default"/>
        <w:jc w:val="both"/>
        <w:rPr>
          <w:rFonts w:ascii="Palatino Linotype" w:hAnsi="Palatino Linotype"/>
        </w:rPr>
      </w:pPr>
      <w:r w:rsidRPr="003667B8">
        <w:rPr>
          <w:rFonts w:ascii="Palatino Linotype" w:hAnsi="Palatino Linotype"/>
          <w:b/>
          <w:u w:val="single"/>
        </w:rPr>
        <w:t>CONSIDERANDO (2):</w:t>
      </w:r>
      <w:r>
        <w:rPr>
          <w:rFonts w:ascii="Palatino Linotype" w:hAnsi="Palatino Linotype"/>
          <w:b/>
          <w:u w:val="single"/>
        </w:rPr>
        <w:t xml:space="preserve"> </w:t>
      </w:r>
      <w:r>
        <w:rPr>
          <w:rFonts w:ascii="Palatino Linotype" w:hAnsi="Palatino Linotype"/>
        </w:rPr>
        <w:t>Que consta en las diligencias de la Licitación Privada No 002</w:t>
      </w:r>
      <w:r w:rsidRPr="005361B3">
        <w:rPr>
          <w:rFonts w:ascii="Palatino Linotype" w:hAnsi="Palatino Linotype"/>
        </w:rPr>
        <w:t>-HAME</w:t>
      </w:r>
      <w:r>
        <w:rPr>
          <w:rFonts w:ascii="Palatino Linotype" w:hAnsi="Palatino Linotype"/>
        </w:rPr>
        <w:t>-2024</w:t>
      </w:r>
      <w:r w:rsidRPr="005361B3">
        <w:rPr>
          <w:rFonts w:ascii="Palatino Linotype" w:hAnsi="Palatino Linotype"/>
        </w:rPr>
        <w:t xml:space="preserve"> </w:t>
      </w:r>
      <w:r>
        <w:rPr>
          <w:rFonts w:ascii="Palatino Linotype" w:hAnsi="Palatino Linotype"/>
        </w:rPr>
        <w:t>“</w:t>
      </w:r>
      <w:r w:rsidRPr="00585D15">
        <w:rPr>
          <w:rFonts w:ascii="Palatino Linotype" w:hAnsi="Palatino Linotype"/>
          <w:b/>
        </w:rPr>
        <w:t>ADQUISICION</w:t>
      </w:r>
      <w:r>
        <w:rPr>
          <w:rFonts w:ascii="Palatino Linotype" w:hAnsi="Palatino Linotype"/>
          <w:b/>
        </w:rPr>
        <w:t xml:space="preserve"> VENDAJE PARA FRACTURAS Y OTROS”</w:t>
      </w:r>
      <w:r w:rsidRPr="00FA5EFB">
        <w:rPr>
          <w:rFonts w:ascii="Palatino Linotype" w:hAnsi="Palatino Linotype"/>
        </w:rPr>
        <w:t xml:space="preserve"> para el Hospital Aníbal Murillo Es</w:t>
      </w:r>
      <w:r>
        <w:rPr>
          <w:rFonts w:ascii="Palatino Linotype" w:hAnsi="Palatino Linotype"/>
        </w:rPr>
        <w:t>c</w:t>
      </w:r>
      <w:r w:rsidRPr="00FA5EFB">
        <w:rPr>
          <w:rFonts w:ascii="Palatino Linotype" w:hAnsi="Palatino Linotype"/>
        </w:rPr>
        <w:t>obar año 202</w:t>
      </w:r>
      <w:r>
        <w:rPr>
          <w:rFonts w:ascii="Palatino Linotype" w:hAnsi="Palatino Linotype"/>
        </w:rPr>
        <w:t xml:space="preserve">4; solicitud de inicio del proceso, estructura presupuestaria, pliegos de condiciones preparados por la Unidad de compras del Hospital Aníbal Murillo Escobar. Asimismo, obra Dictamen Legal de los pliegos de condiciones, Resolución de Inicio No. </w:t>
      </w:r>
      <w:r w:rsidRPr="0003287E">
        <w:rPr>
          <w:rFonts w:ascii="Palatino Linotype" w:hAnsi="Palatino Linotype"/>
          <w:b/>
        </w:rPr>
        <w:t>LP 002-HAME-2024</w:t>
      </w:r>
      <w:r>
        <w:rPr>
          <w:rFonts w:ascii="Palatino Linotype" w:hAnsi="Palatino Linotype"/>
        </w:rPr>
        <w:t xml:space="preserve"> que autoriza el proceso, aviso y publicaciones de la </w:t>
      </w:r>
      <w:r w:rsidRPr="0003287E">
        <w:rPr>
          <w:rFonts w:ascii="Palatino Linotype" w:hAnsi="Palatino Linotype"/>
          <w:b/>
        </w:rPr>
        <w:t>LP-002-HAME-2024</w:t>
      </w:r>
      <w:r>
        <w:rPr>
          <w:rFonts w:ascii="Palatino Linotype" w:hAnsi="Palatino Linotype"/>
        </w:rPr>
        <w:t xml:space="preserve"> mediante el portal de </w:t>
      </w:r>
      <w:proofErr w:type="spellStart"/>
      <w:r>
        <w:rPr>
          <w:rFonts w:ascii="Palatino Linotype" w:hAnsi="Palatino Linotype"/>
        </w:rPr>
        <w:t>Honducompras</w:t>
      </w:r>
      <w:proofErr w:type="spellEnd"/>
      <w:r>
        <w:rPr>
          <w:rFonts w:ascii="Palatino Linotype" w:hAnsi="Palatino Linotype"/>
        </w:rPr>
        <w:t xml:space="preserve"> y nombramiento de comisión de evaluación de las ofertas.</w:t>
      </w:r>
    </w:p>
    <w:p w:rsidR="00F0214A" w:rsidRDefault="00F0214A" w:rsidP="00F0214A">
      <w:pPr>
        <w:pStyle w:val="Default"/>
        <w:jc w:val="both"/>
        <w:rPr>
          <w:rFonts w:ascii="Palatino Linotype" w:hAnsi="Palatino Linotype"/>
        </w:rPr>
      </w:pPr>
    </w:p>
    <w:p w:rsidR="00F0214A" w:rsidRPr="00585D15" w:rsidRDefault="00F0214A" w:rsidP="00F0214A">
      <w:pPr>
        <w:pStyle w:val="Default"/>
        <w:jc w:val="both"/>
        <w:rPr>
          <w:rFonts w:ascii="Palatino Linotype" w:hAnsi="Palatino Linotype"/>
          <w:b/>
        </w:rPr>
      </w:pPr>
      <w:r w:rsidRPr="00B142E0">
        <w:rPr>
          <w:rFonts w:ascii="Palatino Linotype" w:hAnsi="Palatino Linotype"/>
          <w:b/>
          <w:u w:val="single"/>
        </w:rPr>
        <w:t>CONSIDERANDO (</w:t>
      </w:r>
      <w:r>
        <w:rPr>
          <w:rFonts w:ascii="Palatino Linotype" w:hAnsi="Palatino Linotype"/>
          <w:b/>
          <w:u w:val="single"/>
        </w:rPr>
        <w:t>3</w:t>
      </w:r>
      <w:r w:rsidRPr="00B142E0">
        <w:rPr>
          <w:rFonts w:ascii="Palatino Linotype" w:hAnsi="Palatino Linotype"/>
          <w:b/>
          <w:u w:val="single"/>
        </w:rPr>
        <w:t>):</w:t>
      </w:r>
      <w:r w:rsidRPr="00B142E0">
        <w:rPr>
          <w:rFonts w:ascii="Palatino Linotype" w:hAnsi="Palatino Linotype"/>
        </w:rPr>
        <w:t xml:space="preserve"> Que consta en el impreso del sistema SIAFI 202</w:t>
      </w:r>
      <w:r>
        <w:rPr>
          <w:rFonts w:ascii="Palatino Linotype" w:hAnsi="Palatino Linotype"/>
        </w:rPr>
        <w:t>4</w:t>
      </w:r>
      <w:r w:rsidRPr="00B142E0">
        <w:rPr>
          <w:rFonts w:ascii="Palatino Linotype" w:hAnsi="Palatino Linotype"/>
        </w:rPr>
        <w:t xml:space="preserve"> adjunto a este contrato que si hay disponibilidad </w:t>
      </w:r>
      <w:r>
        <w:rPr>
          <w:rFonts w:ascii="Palatino Linotype" w:hAnsi="Palatino Linotype"/>
        </w:rPr>
        <w:t>presupuestaria</w:t>
      </w:r>
      <w:r w:rsidRPr="00B142E0">
        <w:rPr>
          <w:rFonts w:ascii="Palatino Linotype" w:hAnsi="Palatino Linotype"/>
        </w:rPr>
        <w:t xml:space="preserve"> para realizar. “</w:t>
      </w:r>
      <w:r w:rsidRPr="00585D15">
        <w:rPr>
          <w:rFonts w:ascii="Palatino Linotype" w:hAnsi="Palatino Linotype"/>
          <w:b/>
        </w:rPr>
        <w:t xml:space="preserve">ADQUISICIÓN DE </w:t>
      </w:r>
      <w:r>
        <w:rPr>
          <w:rFonts w:ascii="Palatino Linotype" w:hAnsi="Palatino Linotype"/>
          <w:b/>
        </w:rPr>
        <w:t>VENDAJE PARA FRACTURAS Y OTROS”</w:t>
      </w:r>
    </w:p>
    <w:tbl>
      <w:tblPr>
        <w:tblStyle w:val="Tablaconcuadrcula"/>
        <w:tblW w:w="0" w:type="auto"/>
        <w:tblInd w:w="735" w:type="dxa"/>
        <w:tblLook w:val="04A0" w:firstRow="1" w:lastRow="0" w:firstColumn="1" w:lastColumn="0" w:noHBand="0" w:noVBand="1"/>
      </w:tblPr>
      <w:tblGrid>
        <w:gridCol w:w="753"/>
        <w:gridCol w:w="1198"/>
        <w:gridCol w:w="2126"/>
        <w:gridCol w:w="1418"/>
        <w:gridCol w:w="3843"/>
      </w:tblGrid>
      <w:tr w:rsidR="00F0214A" w:rsidTr="00824154">
        <w:tc>
          <w:tcPr>
            <w:tcW w:w="753" w:type="dxa"/>
          </w:tcPr>
          <w:p w:rsidR="00F0214A" w:rsidRPr="00BA26DD" w:rsidRDefault="00F0214A" w:rsidP="00824154">
            <w:pPr>
              <w:pStyle w:val="Default"/>
              <w:jc w:val="center"/>
              <w:rPr>
                <w:rFonts w:ascii="Palatino Linotype" w:hAnsi="Palatino Linotype"/>
                <w:sz w:val="18"/>
              </w:rPr>
            </w:pPr>
            <w:r w:rsidRPr="00BA26DD">
              <w:rPr>
                <w:rFonts w:ascii="Palatino Linotype" w:hAnsi="Palatino Linotype"/>
                <w:sz w:val="18"/>
              </w:rPr>
              <w:t>GA</w:t>
            </w:r>
          </w:p>
        </w:tc>
        <w:tc>
          <w:tcPr>
            <w:tcW w:w="1198" w:type="dxa"/>
          </w:tcPr>
          <w:p w:rsidR="00F0214A" w:rsidRPr="00BA26DD" w:rsidRDefault="00F0214A" w:rsidP="00824154">
            <w:pPr>
              <w:pStyle w:val="Default"/>
              <w:jc w:val="center"/>
              <w:rPr>
                <w:rFonts w:ascii="Palatino Linotype" w:hAnsi="Palatino Linotype"/>
                <w:sz w:val="18"/>
              </w:rPr>
            </w:pPr>
            <w:r w:rsidRPr="00BA26DD">
              <w:rPr>
                <w:rFonts w:ascii="Palatino Linotype" w:hAnsi="Palatino Linotype"/>
                <w:sz w:val="18"/>
              </w:rPr>
              <w:t>UE</w:t>
            </w:r>
          </w:p>
        </w:tc>
        <w:tc>
          <w:tcPr>
            <w:tcW w:w="2126" w:type="dxa"/>
          </w:tcPr>
          <w:p w:rsidR="00F0214A" w:rsidRPr="00BA26DD" w:rsidRDefault="00F0214A" w:rsidP="00824154">
            <w:pPr>
              <w:pStyle w:val="Default"/>
              <w:jc w:val="center"/>
              <w:rPr>
                <w:rFonts w:ascii="Palatino Linotype" w:hAnsi="Palatino Linotype"/>
                <w:sz w:val="18"/>
              </w:rPr>
            </w:pPr>
            <w:r w:rsidRPr="00BA26DD">
              <w:rPr>
                <w:rFonts w:ascii="Palatino Linotype" w:hAnsi="Palatino Linotype"/>
                <w:sz w:val="18"/>
              </w:rPr>
              <w:t>OBJETO DEL GASTO</w:t>
            </w:r>
          </w:p>
        </w:tc>
        <w:tc>
          <w:tcPr>
            <w:tcW w:w="1418" w:type="dxa"/>
          </w:tcPr>
          <w:p w:rsidR="00F0214A" w:rsidRPr="00BA26DD" w:rsidRDefault="00F0214A" w:rsidP="00824154">
            <w:pPr>
              <w:pStyle w:val="Default"/>
              <w:jc w:val="center"/>
              <w:rPr>
                <w:rFonts w:ascii="Palatino Linotype" w:hAnsi="Palatino Linotype"/>
                <w:sz w:val="18"/>
              </w:rPr>
            </w:pPr>
            <w:r>
              <w:rPr>
                <w:rFonts w:ascii="Palatino Linotype" w:hAnsi="Palatino Linotype"/>
                <w:sz w:val="18"/>
              </w:rPr>
              <w:t>FUENTE</w:t>
            </w:r>
          </w:p>
        </w:tc>
        <w:tc>
          <w:tcPr>
            <w:tcW w:w="3843" w:type="dxa"/>
          </w:tcPr>
          <w:p w:rsidR="00F0214A" w:rsidRPr="00BA26DD" w:rsidRDefault="00F0214A" w:rsidP="00824154">
            <w:pPr>
              <w:pStyle w:val="Default"/>
              <w:jc w:val="center"/>
              <w:rPr>
                <w:rFonts w:ascii="Palatino Linotype" w:hAnsi="Palatino Linotype"/>
                <w:sz w:val="18"/>
              </w:rPr>
            </w:pPr>
            <w:r>
              <w:rPr>
                <w:rFonts w:ascii="Palatino Linotype" w:hAnsi="Palatino Linotype"/>
                <w:sz w:val="18"/>
              </w:rPr>
              <w:t>DISPONIBLE</w:t>
            </w:r>
          </w:p>
        </w:tc>
      </w:tr>
      <w:tr w:rsidR="00F0214A" w:rsidTr="00824154">
        <w:tc>
          <w:tcPr>
            <w:tcW w:w="753" w:type="dxa"/>
          </w:tcPr>
          <w:p w:rsidR="00F0214A" w:rsidRDefault="00F0214A" w:rsidP="00824154">
            <w:pPr>
              <w:pStyle w:val="Default"/>
              <w:jc w:val="center"/>
              <w:rPr>
                <w:rFonts w:ascii="Palatino Linotype" w:hAnsi="Palatino Linotype"/>
              </w:rPr>
            </w:pPr>
            <w:r>
              <w:rPr>
                <w:rFonts w:ascii="Palatino Linotype" w:hAnsi="Palatino Linotype"/>
              </w:rPr>
              <w:t>28</w:t>
            </w:r>
          </w:p>
        </w:tc>
        <w:tc>
          <w:tcPr>
            <w:tcW w:w="1198" w:type="dxa"/>
          </w:tcPr>
          <w:p w:rsidR="00F0214A" w:rsidRDefault="00F0214A" w:rsidP="00824154">
            <w:pPr>
              <w:pStyle w:val="Default"/>
              <w:jc w:val="center"/>
              <w:rPr>
                <w:rFonts w:ascii="Palatino Linotype" w:hAnsi="Palatino Linotype"/>
              </w:rPr>
            </w:pPr>
            <w:r>
              <w:rPr>
                <w:rFonts w:ascii="Palatino Linotype" w:hAnsi="Palatino Linotype"/>
              </w:rPr>
              <w:t>27</w:t>
            </w:r>
          </w:p>
        </w:tc>
        <w:tc>
          <w:tcPr>
            <w:tcW w:w="2126" w:type="dxa"/>
          </w:tcPr>
          <w:p w:rsidR="00F0214A" w:rsidRDefault="00F0214A" w:rsidP="00824154">
            <w:pPr>
              <w:pStyle w:val="Default"/>
              <w:jc w:val="center"/>
              <w:rPr>
                <w:rFonts w:ascii="Palatino Linotype" w:hAnsi="Palatino Linotype"/>
              </w:rPr>
            </w:pPr>
            <w:r>
              <w:rPr>
                <w:rFonts w:ascii="Palatino Linotype" w:hAnsi="Palatino Linotype"/>
              </w:rPr>
              <w:t>35270</w:t>
            </w:r>
          </w:p>
        </w:tc>
        <w:tc>
          <w:tcPr>
            <w:tcW w:w="1418" w:type="dxa"/>
          </w:tcPr>
          <w:p w:rsidR="00F0214A" w:rsidRDefault="00F0214A" w:rsidP="00824154">
            <w:pPr>
              <w:pStyle w:val="Default"/>
              <w:jc w:val="center"/>
              <w:rPr>
                <w:rFonts w:ascii="Palatino Linotype" w:hAnsi="Palatino Linotype"/>
              </w:rPr>
            </w:pPr>
            <w:r>
              <w:rPr>
                <w:rFonts w:ascii="Palatino Linotype" w:hAnsi="Palatino Linotype"/>
              </w:rPr>
              <w:t>11</w:t>
            </w:r>
          </w:p>
        </w:tc>
        <w:tc>
          <w:tcPr>
            <w:tcW w:w="3843" w:type="dxa"/>
          </w:tcPr>
          <w:p w:rsidR="00F0214A" w:rsidRDefault="00F0214A" w:rsidP="00824154">
            <w:pPr>
              <w:pStyle w:val="Default"/>
              <w:jc w:val="center"/>
              <w:rPr>
                <w:rFonts w:ascii="Palatino Linotype" w:hAnsi="Palatino Linotype"/>
              </w:rPr>
            </w:pPr>
            <w:r>
              <w:rPr>
                <w:rFonts w:ascii="Palatino Linotype" w:hAnsi="Palatino Linotype"/>
              </w:rPr>
              <w:t>581,252.00</w:t>
            </w:r>
          </w:p>
        </w:tc>
      </w:tr>
    </w:tbl>
    <w:p w:rsidR="00F0214A" w:rsidRPr="00B142E0" w:rsidRDefault="00F0214A" w:rsidP="00F0214A">
      <w:pPr>
        <w:pStyle w:val="Default"/>
        <w:jc w:val="both"/>
        <w:rPr>
          <w:rFonts w:ascii="Palatino Linotype" w:hAnsi="Palatino Linotype"/>
        </w:rPr>
      </w:pPr>
    </w:p>
    <w:p w:rsidR="00F0214A" w:rsidRDefault="00F0214A" w:rsidP="00F0214A">
      <w:pPr>
        <w:pStyle w:val="Sinespaciado"/>
        <w:jc w:val="both"/>
        <w:rPr>
          <w:sz w:val="24"/>
          <w:szCs w:val="24"/>
        </w:rPr>
      </w:pPr>
      <w:r>
        <w:rPr>
          <w:b/>
          <w:sz w:val="24"/>
          <w:szCs w:val="24"/>
        </w:rPr>
        <w:t>CONSIDERANDO (4</w:t>
      </w:r>
      <w:r w:rsidRPr="00B142E0">
        <w:rPr>
          <w:b/>
          <w:sz w:val="24"/>
          <w:szCs w:val="24"/>
        </w:rPr>
        <w:t>):</w:t>
      </w:r>
      <w:r>
        <w:rPr>
          <w:b/>
          <w:sz w:val="24"/>
          <w:szCs w:val="24"/>
        </w:rPr>
        <w:t xml:space="preserve"> </w:t>
      </w:r>
      <w:r>
        <w:rPr>
          <w:sz w:val="24"/>
          <w:szCs w:val="24"/>
        </w:rPr>
        <w:t xml:space="preserve">Por tratarse de una </w:t>
      </w:r>
      <w:r w:rsidRPr="009E689C">
        <w:rPr>
          <w:b/>
          <w:sz w:val="24"/>
          <w:szCs w:val="24"/>
        </w:rPr>
        <w:t>Licitación Privada 002-HAME -2024</w:t>
      </w:r>
      <w:r>
        <w:rPr>
          <w:sz w:val="24"/>
          <w:szCs w:val="24"/>
        </w:rPr>
        <w:t xml:space="preserve">  según Ley de Contrataciones del Estado de Honduras </w:t>
      </w:r>
      <w:r w:rsidRPr="0074554D">
        <w:rPr>
          <w:sz w:val="24"/>
          <w:szCs w:val="24"/>
        </w:rPr>
        <w:t xml:space="preserve">, esta Administración, en aplicación al principio de  igualdad y libre competencia y el principio de publicidad y transparencia, tomando en cuenta la importancia de los procesos deben realizarse de manera transparentes, tuvo a bien socializar este proceso </w:t>
      </w:r>
      <w:r>
        <w:rPr>
          <w:sz w:val="24"/>
          <w:szCs w:val="24"/>
        </w:rPr>
        <w:t xml:space="preserve">con los siguientes proveedores: </w:t>
      </w:r>
      <w:r w:rsidRPr="008D3E9A">
        <w:rPr>
          <w:sz w:val="24"/>
          <w:szCs w:val="24"/>
        </w:rPr>
        <w:t>INVERMOSA, PHARMADENT, DIEMFAR</w:t>
      </w:r>
      <w:r w:rsidRPr="002D4724">
        <w:rPr>
          <w:b/>
          <w:sz w:val="24"/>
          <w:szCs w:val="24"/>
        </w:rPr>
        <w:t xml:space="preserve"> </w:t>
      </w:r>
      <w:r w:rsidRPr="0074554D">
        <w:rPr>
          <w:sz w:val="24"/>
          <w:szCs w:val="24"/>
        </w:rPr>
        <w:t>con el propósito de asegurar de esta manera la mayor participación de proveedores en el presente proceso</w:t>
      </w:r>
      <w:r>
        <w:rPr>
          <w:sz w:val="24"/>
          <w:szCs w:val="24"/>
        </w:rPr>
        <w:t xml:space="preserve"> y que estos estén en las mismas condiciones de igualdad y participación y de buscar de esta forma , mejores condiciones para beneficio del Hospital Aníbal murillo y por ende el Estado de Honduras. </w:t>
      </w:r>
    </w:p>
    <w:p w:rsidR="00F0214A" w:rsidRDefault="00F0214A" w:rsidP="00F0214A">
      <w:pPr>
        <w:pStyle w:val="Sinespaciado"/>
        <w:jc w:val="both"/>
        <w:rPr>
          <w:sz w:val="24"/>
          <w:szCs w:val="24"/>
        </w:rPr>
      </w:pPr>
    </w:p>
    <w:p w:rsidR="00F0214A" w:rsidRDefault="00F0214A" w:rsidP="00F0214A">
      <w:pPr>
        <w:pStyle w:val="Sinespaciado"/>
        <w:jc w:val="both"/>
        <w:rPr>
          <w:sz w:val="24"/>
        </w:rPr>
      </w:pPr>
      <w:r>
        <w:rPr>
          <w:b/>
          <w:sz w:val="24"/>
          <w:szCs w:val="24"/>
        </w:rPr>
        <w:t xml:space="preserve">CONSIDERANDO (5): </w:t>
      </w:r>
      <w:r>
        <w:rPr>
          <w:sz w:val="24"/>
          <w:szCs w:val="24"/>
        </w:rPr>
        <w:t>Que consta en el expediente el A</w:t>
      </w:r>
      <w:r w:rsidRPr="00895740">
        <w:rPr>
          <w:sz w:val="24"/>
          <w:szCs w:val="24"/>
        </w:rPr>
        <w:t>ct</w:t>
      </w:r>
      <w:r>
        <w:rPr>
          <w:sz w:val="24"/>
          <w:szCs w:val="24"/>
        </w:rPr>
        <w:t>a de Apertura de fecha veinte</w:t>
      </w:r>
      <w:r w:rsidRPr="00895740">
        <w:rPr>
          <w:sz w:val="24"/>
          <w:szCs w:val="24"/>
        </w:rPr>
        <w:t xml:space="preserve"> de </w:t>
      </w:r>
      <w:r>
        <w:rPr>
          <w:sz w:val="24"/>
          <w:szCs w:val="24"/>
        </w:rPr>
        <w:t xml:space="preserve">febrero </w:t>
      </w:r>
      <w:r w:rsidRPr="00895740">
        <w:rPr>
          <w:sz w:val="24"/>
          <w:szCs w:val="24"/>
        </w:rPr>
        <w:t>del año dos mil veinti</w:t>
      </w:r>
      <w:r>
        <w:rPr>
          <w:sz w:val="24"/>
          <w:szCs w:val="24"/>
        </w:rPr>
        <w:t>cuatro</w:t>
      </w:r>
      <w:r w:rsidRPr="00895740">
        <w:rPr>
          <w:sz w:val="24"/>
          <w:szCs w:val="24"/>
        </w:rPr>
        <w:t xml:space="preserve"> dé la </w:t>
      </w:r>
      <w:r>
        <w:rPr>
          <w:b/>
          <w:sz w:val="24"/>
          <w:szCs w:val="24"/>
        </w:rPr>
        <w:t xml:space="preserve">Licitación Privada 002-HAME -2024 </w:t>
      </w:r>
      <w:r w:rsidRPr="008415E0">
        <w:rPr>
          <w:b/>
          <w:sz w:val="24"/>
          <w:szCs w:val="24"/>
        </w:rPr>
        <w:t>“</w:t>
      </w:r>
      <w:r w:rsidRPr="008415E0">
        <w:rPr>
          <w:b/>
        </w:rPr>
        <w:t xml:space="preserve">ADQUISICION DE </w:t>
      </w:r>
      <w:r>
        <w:rPr>
          <w:b/>
        </w:rPr>
        <w:t xml:space="preserve">VENDAJE PARA FRACTURAS Y OTROS </w:t>
      </w:r>
      <w:r>
        <w:t>siendo</w:t>
      </w:r>
      <w:r w:rsidRPr="001B4A31">
        <w:rPr>
          <w:sz w:val="24"/>
        </w:rPr>
        <w:t xml:space="preserve"> las </w:t>
      </w:r>
      <w:r>
        <w:rPr>
          <w:sz w:val="24"/>
        </w:rPr>
        <w:t>ocho Am</w:t>
      </w:r>
      <w:r w:rsidRPr="001B4A31">
        <w:rPr>
          <w:sz w:val="24"/>
        </w:rPr>
        <w:t xml:space="preserve">, día y hora indicada límite para las entregas y presentación de las ofertas, acto seguido se apertura la oferta señalada, reunidos en las Oficina </w:t>
      </w:r>
    </w:p>
    <w:p w:rsidR="00F0214A" w:rsidRDefault="00F0214A" w:rsidP="00F0214A">
      <w:pPr>
        <w:pStyle w:val="Sinespaciado"/>
        <w:jc w:val="both"/>
        <w:rPr>
          <w:sz w:val="24"/>
        </w:rPr>
      </w:pPr>
    </w:p>
    <w:p w:rsidR="00F0214A" w:rsidRDefault="00F0214A" w:rsidP="00F0214A">
      <w:pPr>
        <w:pStyle w:val="Sinespaciado"/>
        <w:jc w:val="both"/>
        <w:rPr>
          <w:sz w:val="24"/>
        </w:rPr>
      </w:pPr>
    </w:p>
    <w:p w:rsidR="00F0214A" w:rsidRDefault="00F0214A" w:rsidP="00F0214A">
      <w:pPr>
        <w:pStyle w:val="Sinespaciado"/>
        <w:jc w:val="both"/>
        <w:rPr>
          <w:sz w:val="24"/>
        </w:rPr>
      </w:pPr>
    </w:p>
    <w:p w:rsidR="00F0214A" w:rsidRDefault="00F0214A" w:rsidP="00F0214A">
      <w:pPr>
        <w:pStyle w:val="Sinespaciado"/>
        <w:jc w:val="both"/>
        <w:rPr>
          <w:sz w:val="24"/>
        </w:rPr>
      </w:pPr>
    </w:p>
    <w:p w:rsidR="00F0214A" w:rsidRDefault="00F0214A" w:rsidP="00F0214A">
      <w:pPr>
        <w:pStyle w:val="Sinespaciado"/>
        <w:jc w:val="both"/>
        <w:rPr>
          <w:sz w:val="24"/>
        </w:rPr>
      </w:pPr>
    </w:p>
    <w:p w:rsidR="00F0214A" w:rsidRPr="0074554D" w:rsidRDefault="00F0214A" w:rsidP="00F0214A">
      <w:pPr>
        <w:pStyle w:val="Sinespaciado"/>
        <w:jc w:val="both"/>
        <w:rPr>
          <w:sz w:val="24"/>
          <w:szCs w:val="24"/>
        </w:rPr>
      </w:pPr>
      <w:r w:rsidRPr="001B4A31">
        <w:rPr>
          <w:sz w:val="24"/>
        </w:rPr>
        <w:lastRenderedPageBreak/>
        <w:t>Administrativas específicamente en la Sala de Juntas del Hospital Aníbal Murillo Escobar, el Comité de Evaluación procedió a la apertura de la</w:t>
      </w:r>
      <w:r>
        <w:rPr>
          <w:sz w:val="24"/>
        </w:rPr>
        <w:t xml:space="preserve">s </w:t>
      </w:r>
      <w:r w:rsidRPr="001B4A31">
        <w:rPr>
          <w:sz w:val="24"/>
        </w:rPr>
        <w:t>oferta</w:t>
      </w:r>
      <w:r>
        <w:rPr>
          <w:sz w:val="24"/>
        </w:rPr>
        <w:t>s</w:t>
      </w:r>
      <w:r w:rsidRPr="001B4A31">
        <w:rPr>
          <w:sz w:val="24"/>
        </w:rPr>
        <w:t xml:space="preserve"> de la siguiente manera:</w:t>
      </w:r>
    </w:p>
    <w:p w:rsidR="00F0214A" w:rsidRDefault="00F0214A" w:rsidP="00F0214A">
      <w:pPr>
        <w:jc w:val="both"/>
        <w:rPr>
          <w:rFonts w:ascii="Palatino Linotype" w:hAnsi="Palatino Linotype"/>
        </w:rPr>
      </w:pPr>
      <w:r w:rsidRPr="00D22AFD">
        <w:rPr>
          <w:rFonts w:ascii="Palatino Linotype" w:hAnsi="Palatino Linotype"/>
          <w:b/>
          <w:u w:val="single"/>
        </w:rPr>
        <w:t xml:space="preserve">PRIMERO: </w:t>
      </w:r>
      <w:r w:rsidRPr="00D22AFD">
        <w:rPr>
          <w:rFonts w:ascii="Palatino Linotype" w:hAnsi="Palatino Linotype"/>
        </w:rPr>
        <w:t>en fecha 2</w:t>
      </w:r>
      <w:r>
        <w:rPr>
          <w:rFonts w:ascii="Palatino Linotype" w:hAnsi="Palatino Linotype"/>
        </w:rPr>
        <w:t>0</w:t>
      </w:r>
      <w:r w:rsidRPr="00D22AFD">
        <w:rPr>
          <w:rFonts w:ascii="Palatino Linotype" w:hAnsi="Palatino Linotype"/>
        </w:rPr>
        <w:t xml:space="preserve"> de </w:t>
      </w:r>
      <w:r>
        <w:rPr>
          <w:rFonts w:ascii="Palatino Linotype" w:hAnsi="Palatino Linotype"/>
        </w:rPr>
        <w:t xml:space="preserve">febrero </w:t>
      </w:r>
      <w:r w:rsidRPr="00D22AFD">
        <w:rPr>
          <w:rFonts w:ascii="Palatino Linotype" w:hAnsi="Palatino Linotype"/>
        </w:rPr>
        <w:t>del 202</w:t>
      </w:r>
      <w:r>
        <w:rPr>
          <w:rFonts w:ascii="Palatino Linotype" w:hAnsi="Palatino Linotype"/>
        </w:rPr>
        <w:t>4</w:t>
      </w:r>
      <w:r w:rsidRPr="00D22AFD">
        <w:rPr>
          <w:rFonts w:ascii="Palatino Linotype" w:hAnsi="Palatino Linotype"/>
        </w:rPr>
        <w:t xml:space="preserve"> y siendo las </w:t>
      </w:r>
      <w:r>
        <w:rPr>
          <w:rFonts w:ascii="Palatino Linotype" w:hAnsi="Palatino Linotype"/>
        </w:rPr>
        <w:t>08:00</w:t>
      </w:r>
      <w:r w:rsidRPr="00D22AFD">
        <w:rPr>
          <w:rFonts w:ascii="Palatino Linotype" w:hAnsi="Palatino Linotype"/>
        </w:rPr>
        <w:t xml:space="preserve"> de la </w:t>
      </w:r>
      <w:r>
        <w:rPr>
          <w:rFonts w:ascii="Palatino Linotype" w:hAnsi="Palatino Linotype"/>
        </w:rPr>
        <w:t xml:space="preserve">mañana reunidos el Comité de Evaluación, en la Sala de Juntas </w:t>
      </w:r>
      <w:r w:rsidRPr="00D22AFD">
        <w:rPr>
          <w:rFonts w:ascii="Palatino Linotype" w:hAnsi="Palatino Linotype"/>
        </w:rPr>
        <w:t>ubicad</w:t>
      </w:r>
      <w:r>
        <w:rPr>
          <w:rFonts w:ascii="Palatino Linotype" w:hAnsi="Palatino Linotype"/>
        </w:rPr>
        <w:t>a</w:t>
      </w:r>
      <w:r w:rsidRPr="00D22AFD">
        <w:rPr>
          <w:rFonts w:ascii="Palatino Linotype" w:hAnsi="Palatino Linotype"/>
        </w:rPr>
        <w:t xml:space="preserve"> en las instalaciones físicas del Hospital Aníbal Murillo Escobar, se llevó a cabo la apertura publica de las ofertas para la </w:t>
      </w:r>
      <w:r>
        <w:rPr>
          <w:rFonts w:ascii="Palatino Linotype" w:hAnsi="Palatino Linotype"/>
        </w:rPr>
        <w:t xml:space="preserve">Licitación Privada </w:t>
      </w:r>
      <w:r w:rsidRPr="00D22AFD">
        <w:rPr>
          <w:rFonts w:ascii="Palatino Linotype" w:hAnsi="Palatino Linotype"/>
        </w:rPr>
        <w:t xml:space="preserve">por Compra de </w:t>
      </w:r>
      <w:r>
        <w:rPr>
          <w:rFonts w:ascii="Palatino Linotype" w:hAnsi="Palatino Linotype"/>
          <w:b/>
        </w:rPr>
        <w:t xml:space="preserve">VENDAJE PARA FRACTURAS Y OTROS </w:t>
      </w:r>
      <w:r w:rsidRPr="00D22AFD">
        <w:rPr>
          <w:rFonts w:ascii="Palatino Linotype" w:hAnsi="Palatino Linotype"/>
        </w:rPr>
        <w:t>habiendo participado,</w:t>
      </w:r>
      <w:r>
        <w:rPr>
          <w:rFonts w:ascii="Palatino Linotype" w:hAnsi="Palatino Linotype"/>
        </w:rPr>
        <w:t xml:space="preserve"> la siguiente empresa:</w:t>
      </w:r>
      <w:r w:rsidRPr="00D22AFD">
        <w:rPr>
          <w:rFonts w:ascii="Palatino Linotype" w:hAnsi="Palatino Linotype"/>
        </w:rPr>
        <w:t xml:space="preserve"> </w:t>
      </w:r>
      <w:r w:rsidRPr="00895740">
        <w:rPr>
          <w:rFonts w:ascii="Palatino Linotype" w:hAnsi="Palatino Linotype"/>
        </w:rPr>
        <w:t xml:space="preserve">OFERTA N.º 1 </w:t>
      </w:r>
      <w:r>
        <w:rPr>
          <w:rFonts w:ascii="Palatino Linotype" w:hAnsi="Palatino Linotype"/>
        </w:rPr>
        <w:t xml:space="preserve">INVERMOSA </w:t>
      </w:r>
      <w:r w:rsidRPr="00D22AFD">
        <w:rPr>
          <w:rFonts w:ascii="Palatino Linotype" w:hAnsi="Palatino Linotype"/>
        </w:rPr>
        <w:t xml:space="preserve">ofertando por un valor total de </w:t>
      </w:r>
      <w:r>
        <w:rPr>
          <w:rFonts w:ascii="Palatino Linotype" w:hAnsi="Palatino Linotype"/>
        </w:rPr>
        <w:t xml:space="preserve">Seiscientos veintidós mil doscientos lempiras con 00/100 </w:t>
      </w:r>
      <w:r w:rsidRPr="00D22AFD">
        <w:rPr>
          <w:rFonts w:ascii="Palatino Linotype" w:hAnsi="Palatino Linotype"/>
        </w:rPr>
        <w:t>(</w:t>
      </w:r>
      <w:proofErr w:type="spellStart"/>
      <w:r>
        <w:rPr>
          <w:rFonts w:ascii="Palatino Linotype" w:hAnsi="Palatino Linotype"/>
          <w:b/>
        </w:rPr>
        <w:t>Lps</w:t>
      </w:r>
      <w:proofErr w:type="spellEnd"/>
      <w:r>
        <w:rPr>
          <w:rFonts w:ascii="Palatino Linotype" w:hAnsi="Palatino Linotype"/>
          <w:b/>
        </w:rPr>
        <w:t xml:space="preserve">. </w:t>
      </w:r>
      <w:r>
        <w:rPr>
          <w:rFonts w:ascii="Palatino Linotype" w:eastAsia="Times New Roman" w:hAnsi="Palatino Linotype" w:cs="Calibri"/>
          <w:b/>
          <w:color w:val="000000"/>
          <w:lang w:eastAsia="es-ES"/>
        </w:rPr>
        <w:t>622,200,00</w:t>
      </w:r>
      <w:r w:rsidRPr="000C4954">
        <w:rPr>
          <w:rFonts w:ascii="Palatino Linotype" w:hAnsi="Palatino Linotype"/>
        </w:rPr>
        <w:t>)</w:t>
      </w:r>
      <w:r>
        <w:rPr>
          <w:rFonts w:ascii="Palatino Linotype" w:hAnsi="Palatino Linotype"/>
        </w:rPr>
        <w:t xml:space="preserve"> OFERTA No 2 PHARMADENT ofertando por un valor de seiscientos cuarenta y nueve mil trecientos veintiséis Lempiras con 00/100 OFERTA (</w:t>
      </w:r>
      <w:proofErr w:type="spellStart"/>
      <w:r>
        <w:rPr>
          <w:rFonts w:ascii="Palatino Linotype" w:hAnsi="Palatino Linotype"/>
        </w:rPr>
        <w:t>Lps</w:t>
      </w:r>
      <w:proofErr w:type="spellEnd"/>
      <w:r w:rsidRPr="008F13CF">
        <w:rPr>
          <w:rFonts w:ascii="Palatino Linotype" w:hAnsi="Palatino Linotype"/>
          <w:b/>
        </w:rPr>
        <w:t xml:space="preserve"> 649,326.00)</w:t>
      </w:r>
      <w:r>
        <w:rPr>
          <w:rFonts w:ascii="Palatino Linotype" w:hAnsi="Palatino Linotype"/>
        </w:rPr>
        <w:t xml:space="preserve"> No 3 DIEMFAR ofertando por un valor de seiscientos treinta y nueve mil trescientos veinticuatro Lempiras con 00/100 (</w:t>
      </w:r>
      <w:proofErr w:type="spellStart"/>
      <w:r>
        <w:rPr>
          <w:rFonts w:ascii="Palatino Linotype" w:hAnsi="Palatino Linotype"/>
        </w:rPr>
        <w:t>Lps</w:t>
      </w:r>
      <w:proofErr w:type="spellEnd"/>
      <w:r>
        <w:rPr>
          <w:rFonts w:ascii="Palatino Linotype" w:hAnsi="Palatino Linotype"/>
        </w:rPr>
        <w:t xml:space="preserve">. </w:t>
      </w:r>
      <w:r w:rsidRPr="008F13CF">
        <w:rPr>
          <w:rFonts w:ascii="Palatino Linotype" w:hAnsi="Palatino Linotype"/>
          <w:b/>
        </w:rPr>
        <w:t>639,324.00</w:t>
      </w:r>
      <w:proofErr w:type="gramStart"/>
      <w:r>
        <w:rPr>
          <w:rFonts w:ascii="Palatino Linotype" w:hAnsi="Palatino Linotype"/>
        </w:rPr>
        <w:t>)</w:t>
      </w:r>
      <w:r w:rsidRPr="00D22AFD">
        <w:rPr>
          <w:rFonts w:ascii="Palatino Linotype" w:hAnsi="Palatino Linotype"/>
        </w:rPr>
        <w:t>.-</w:t>
      </w:r>
      <w:proofErr w:type="gramEnd"/>
      <w:r w:rsidRPr="00D22AFD">
        <w:rPr>
          <w:rFonts w:ascii="Palatino Linotype" w:hAnsi="Palatino Linotype"/>
          <w:b/>
          <w:u w:val="single"/>
        </w:rPr>
        <w:t>SEGUNDO:</w:t>
      </w:r>
      <w:r w:rsidRPr="00D22AFD">
        <w:rPr>
          <w:rFonts w:ascii="Palatino Linotype" w:hAnsi="Palatino Linotype"/>
        </w:rPr>
        <w:t xml:space="preserve"> se procedió a la evaluación pre</w:t>
      </w:r>
      <w:r>
        <w:rPr>
          <w:rFonts w:ascii="Palatino Linotype" w:hAnsi="Palatino Linotype"/>
        </w:rPr>
        <w:t xml:space="preserve">liminar de toda la documentación legal, financiera y </w:t>
      </w:r>
      <w:r w:rsidRPr="00D22AFD">
        <w:rPr>
          <w:rFonts w:ascii="Palatino Linotype" w:hAnsi="Palatino Linotype"/>
        </w:rPr>
        <w:t>técnica solicitada</w:t>
      </w:r>
      <w:r>
        <w:rPr>
          <w:rFonts w:ascii="Palatino Linotype" w:hAnsi="Palatino Linotype"/>
        </w:rPr>
        <w:t xml:space="preserve"> del sobre original</w:t>
      </w:r>
      <w:r w:rsidRPr="00D22AFD">
        <w:rPr>
          <w:rFonts w:ascii="Palatino Linotype" w:hAnsi="Palatino Linotype"/>
        </w:rPr>
        <w:t xml:space="preserve"> en lo cual se constató lo siguiente: </w:t>
      </w:r>
      <w:r w:rsidRPr="00BB3BE4">
        <w:rPr>
          <w:rFonts w:ascii="Palatino Linotype" w:hAnsi="Palatino Linotype"/>
          <w:b/>
        </w:rPr>
        <w:t>A</w:t>
      </w:r>
      <w:r w:rsidRPr="00D22AFD">
        <w:rPr>
          <w:rFonts w:ascii="Palatino Linotype" w:hAnsi="Palatino Linotype"/>
        </w:rPr>
        <w:t xml:space="preserve">) </w:t>
      </w:r>
      <w:r w:rsidRPr="00895740">
        <w:rPr>
          <w:rFonts w:ascii="Palatino Linotype" w:hAnsi="Palatino Linotype"/>
          <w:b/>
        </w:rPr>
        <w:t xml:space="preserve">OFERTA </w:t>
      </w:r>
      <w:proofErr w:type="spellStart"/>
      <w:r w:rsidRPr="00895740">
        <w:rPr>
          <w:rFonts w:ascii="Palatino Linotype" w:hAnsi="Palatino Linotype"/>
          <w:b/>
        </w:rPr>
        <w:t>Nº</w:t>
      </w:r>
      <w:proofErr w:type="spellEnd"/>
      <w:r w:rsidRPr="00895740">
        <w:rPr>
          <w:rFonts w:ascii="Palatino Linotype" w:hAnsi="Palatino Linotype"/>
          <w:b/>
        </w:rPr>
        <w:t xml:space="preserve"> 1 </w:t>
      </w:r>
      <w:r>
        <w:rPr>
          <w:rFonts w:ascii="Palatino Linotype" w:hAnsi="Palatino Linotype"/>
          <w:b/>
        </w:rPr>
        <w:t xml:space="preserve">INVERMOSA  </w:t>
      </w:r>
      <w:r w:rsidRPr="00D22AFD">
        <w:rPr>
          <w:rFonts w:ascii="Palatino Linotype" w:hAnsi="Palatino Linotype"/>
        </w:rPr>
        <w:t xml:space="preserve"> proporcio</w:t>
      </w:r>
      <w:r>
        <w:rPr>
          <w:rFonts w:ascii="Palatino Linotype" w:hAnsi="Palatino Linotype"/>
        </w:rPr>
        <w:t>no lo siguiente:</w:t>
      </w:r>
    </w:p>
    <w:p w:rsidR="00F0214A" w:rsidRPr="000618FC" w:rsidRDefault="00F0214A" w:rsidP="00F0214A">
      <w:pPr>
        <w:jc w:val="both"/>
        <w:rPr>
          <w:rFonts w:ascii="Palatino Linotype" w:hAnsi="Palatino Linotype"/>
        </w:rPr>
      </w:pPr>
      <w:bookmarkStart w:id="2" w:name="_Hlk160006762"/>
      <w:r w:rsidRPr="00E03AB5">
        <w:rPr>
          <w:rFonts w:ascii="Palatino Linotype" w:hAnsi="Palatino Linotype"/>
          <w:b/>
        </w:rPr>
        <w:t xml:space="preserve">DOCUMENTOS LEGALES:  </w:t>
      </w:r>
    </w:p>
    <w:p w:rsidR="00F0214A" w:rsidRPr="00E03AB5" w:rsidRDefault="00F0214A" w:rsidP="00F0214A">
      <w:pPr>
        <w:pStyle w:val="Sinespaciado"/>
        <w:widowControl/>
        <w:numPr>
          <w:ilvl w:val="0"/>
          <w:numId w:val="1"/>
        </w:numPr>
        <w:autoSpaceDE/>
        <w:autoSpaceDN/>
        <w:jc w:val="both"/>
      </w:pPr>
      <w:r w:rsidRPr="00E03AB5">
        <w:t>Certificación de ONCAE,</w:t>
      </w:r>
    </w:p>
    <w:p w:rsidR="00F0214A" w:rsidRDefault="00F0214A" w:rsidP="00F0214A">
      <w:pPr>
        <w:pStyle w:val="Sinespaciado"/>
        <w:widowControl/>
        <w:numPr>
          <w:ilvl w:val="0"/>
          <w:numId w:val="1"/>
        </w:numPr>
        <w:autoSpaceDE/>
        <w:autoSpaceDN/>
        <w:jc w:val="both"/>
        <w:rPr>
          <w:sz w:val="24"/>
        </w:rPr>
      </w:pPr>
      <w:r>
        <w:rPr>
          <w:sz w:val="24"/>
        </w:rPr>
        <w:t>Constitución de la Sociedad</w:t>
      </w:r>
    </w:p>
    <w:p w:rsidR="00F0214A" w:rsidRDefault="00F0214A" w:rsidP="00F0214A">
      <w:pPr>
        <w:pStyle w:val="Sinespaciado"/>
        <w:widowControl/>
        <w:numPr>
          <w:ilvl w:val="0"/>
          <w:numId w:val="1"/>
        </w:numPr>
        <w:autoSpaceDE/>
        <w:autoSpaceDN/>
        <w:jc w:val="both"/>
        <w:rPr>
          <w:sz w:val="24"/>
        </w:rPr>
      </w:pPr>
      <w:r w:rsidRPr="00276BAB">
        <w:rPr>
          <w:sz w:val="24"/>
        </w:rPr>
        <w:t>Copia Autenticada del Documento Nacional de Identificación (DNI) del Representante Legal</w:t>
      </w:r>
    </w:p>
    <w:p w:rsidR="00F0214A" w:rsidRDefault="00F0214A" w:rsidP="00F0214A">
      <w:pPr>
        <w:pStyle w:val="Sinespaciado"/>
        <w:widowControl/>
        <w:numPr>
          <w:ilvl w:val="0"/>
          <w:numId w:val="1"/>
        </w:numPr>
        <w:autoSpaceDE/>
        <w:autoSpaceDN/>
        <w:jc w:val="both"/>
        <w:rPr>
          <w:sz w:val="24"/>
        </w:rPr>
      </w:pPr>
      <w:r w:rsidRPr="001A44DC">
        <w:rPr>
          <w:sz w:val="24"/>
        </w:rPr>
        <w:t>Copia autenticada de RTN del oferente y del Representante Legal</w:t>
      </w:r>
    </w:p>
    <w:p w:rsidR="00F0214A" w:rsidRDefault="00F0214A" w:rsidP="00F0214A">
      <w:pPr>
        <w:pStyle w:val="Sinespaciado"/>
        <w:widowControl/>
        <w:numPr>
          <w:ilvl w:val="0"/>
          <w:numId w:val="1"/>
        </w:numPr>
        <w:autoSpaceDE/>
        <w:autoSpaceDN/>
        <w:jc w:val="both"/>
        <w:rPr>
          <w:sz w:val="24"/>
        </w:rPr>
      </w:pPr>
      <w:r w:rsidRPr="001A44DC">
        <w:rPr>
          <w:sz w:val="24"/>
        </w:rPr>
        <w:t>Declaración Jurada sobre las Prohibiciones o Inhabilidades previstas en los artículos 15 y 16 de la Ley de Contratación del Estado (Autenticada)</w:t>
      </w:r>
    </w:p>
    <w:p w:rsidR="00F0214A" w:rsidRDefault="00F0214A" w:rsidP="00F0214A">
      <w:pPr>
        <w:pStyle w:val="Sinespaciado"/>
        <w:widowControl/>
        <w:numPr>
          <w:ilvl w:val="0"/>
          <w:numId w:val="1"/>
        </w:numPr>
        <w:autoSpaceDE/>
        <w:autoSpaceDN/>
        <w:jc w:val="both"/>
        <w:rPr>
          <w:sz w:val="24"/>
        </w:rPr>
      </w:pPr>
      <w:r w:rsidRPr="001A44DC">
        <w:rPr>
          <w:sz w:val="24"/>
        </w:rPr>
        <w:t>La Declaración Jurada de la empresa y de su representante legal de no estar comprendido en ninguno de los casos señalados de los artículos 36,37,38,39,40 y 41 de la Ley Especial Contra el Lavado de Activos</w:t>
      </w:r>
      <w:r>
        <w:rPr>
          <w:sz w:val="24"/>
        </w:rPr>
        <w:t>.</w:t>
      </w:r>
    </w:p>
    <w:p w:rsidR="00F0214A" w:rsidRDefault="00F0214A" w:rsidP="00F0214A">
      <w:pPr>
        <w:pStyle w:val="Sinespaciado"/>
        <w:widowControl/>
        <w:numPr>
          <w:ilvl w:val="0"/>
          <w:numId w:val="1"/>
        </w:numPr>
        <w:autoSpaceDE/>
        <w:autoSpaceDN/>
        <w:jc w:val="both"/>
        <w:rPr>
          <w:sz w:val="24"/>
        </w:rPr>
      </w:pPr>
      <w:r w:rsidRPr="001A44DC">
        <w:rPr>
          <w:sz w:val="24"/>
        </w:rPr>
        <w:t>Fotocopia del Permiso de Operación de la Municipalidad correspondiente, vigente.</w:t>
      </w:r>
    </w:p>
    <w:p w:rsidR="00F0214A" w:rsidRDefault="00F0214A" w:rsidP="00F0214A">
      <w:pPr>
        <w:pStyle w:val="Sinespaciado"/>
        <w:widowControl/>
        <w:numPr>
          <w:ilvl w:val="0"/>
          <w:numId w:val="1"/>
        </w:numPr>
        <w:autoSpaceDE/>
        <w:autoSpaceDN/>
        <w:jc w:val="both"/>
        <w:rPr>
          <w:sz w:val="24"/>
        </w:rPr>
      </w:pPr>
      <w:r w:rsidRPr="001A44DC">
        <w:rPr>
          <w:sz w:val="24"/>
        </w:rPr>
        <w:t>Fotocopia debidamente autenticada del Registro Sanitario vigente del producto solicitado. En caso de adjudicarse deberá presentar el Registro Sanitario para firmar contrato.</w:t>
      </w:r>
    </w:p>
    <w:p w:rsidR="00F0214A" w:rsidRDefault="00F0214A" w:rsidP="00F0214A">
      <w:pPr>
        <w:pStyle w:val="Sinespaciado"/>
        <w:widowControl/>
        <w:numPr>
          <w:ilvl w:val="0"/>
          <w:numId w:val="1"/>
        </w:numPr>
        <w:autoSpaceDE/>
        <w:autoSpaceDN/>
        <w:jc w:val="both"/>
        <w:rPr>
          <w:sz w:val="24"/>
        </w:rPr>
      </w:pPr>
      <w:r w:rsidRPr="00276BAB">
        <w:rPr>
          <w:sz w:val="24"/>
        </w:rPr>
        <w:t xml:space="preserve">Constancia </w:t>
      </w:r>
      <w:r>
        <w:rPr>
          <w:sz w:val="24"/>
        </w:rPr>
        <w:t>PGR.</w:t>
      </w:r>
    </w:p>
    <w:p w:rsidR="00F0214A" w:rsidRDefault="00F0214A" w:rsidP="00F0214A">
      <w:pPr>
        <w:pStyle w:val="Sinespaciado"/>
        <w:jc w:val="both"/>
        <w:rPr>
          <w:b/>
          <w:sz w:val="24"/>
        </w:rPr>
      </w:pPr>
    </w:p>
    <w:p w:rsidR="00F0214A" w:rsidRDefault="00F0214A" w:rsidP="00F0214A">
      <w:pPr>
        <w:pStyle w:val="Sinespaciado"/>
        <w:jc w:val="both"/>
        <w:rPr>
          <w:b/>
          <w:sz w:val="24"/>
        </w:rPr>
      </w:pPr>
      <w:r>
        <w:rPr>
          <w:b/>
          <w:sz w:val="24"/>
        </w:rPr>
        <w:t>DOCUMENTOS FINANCIEROS:</w:t>
      </w:r>
    </w:p>
    <w:p w:rsidR="00F0214A" w:rsidRDefault="00F0214A" w:rsidP="00F0214A">
      <w:pPr>
        <w:pStyle w:val="Sinespaciado"/>
        <w:widowControl/>
        <w:numPr>
          <w:ilvl w:val="0"/>
          <w:numId w:val="2"/>
        </w:numPr>
        <w:autoSpaceDE/>
        <w:autoSpaceDN/>
        <w:jc w:val="both"/>
        <w:rPr>
          <w:sz w:val="24"/>
        </w:rPr>
      </w:pPr>
      <w:r w:rsidRPr="00474D08">
        <w:rPr>
          <w:sz w:val="24"/>
        </w:rPr>
        <w:t>Copia autenticada del Balance General del último ejercicio fiscal inmediato anterior, sellado y timbrado por el contador general.</w:t>
      </w:r>
    </w:p>
    <w:p w:rsidR="00F0214A" w:rsidRDefault="00F0214A" w:rsidP="00F0214A">
      <w:pPr>
        <w:pStyle w:val="Sinespaciado"/>
        <w:widowControl/>
        <w:numPr>
          <w:ilvl w:val="0"/>
          <w:numId w:val="2"/>
        </w:numPr>
        <w:autoSpaceDE/>
        <w:autoSpaceDN/>
        <w:jc w:val="both"/>
        <w:rPr>
          <w:sz w:val="24"/>
        </w:rPr>
      </w:pPr>
      <w:r w:rsidRPr="00474D08">
        <w:rPr>
          <w:sz w:val="24"/>
        </w:rPr>
        <w:t>Copia autenticada del Estado de Resultado del último ejercicio fiscal inmediato anterior, sellado y timbrado por el contador general.</w:t>
      </w:r>
    </w:p>
    <w:p w:rsidR="00F0214A" w:rsidRPr="002D273D" w:rsidRDefault="00F0214A" w:rsidP="00F0214A">
      <w:pPr>
        <w:numPr>
          <w:ilvl w:val="0"/>
          <w:numId w:val="2"/>
        </w:numPr>
        <w:tabs>
          <w:tab w:val="left" w:pos="142"/>
          <w:tab w:val="left" w:pos="560"/>
        </w:tabs>
        <w:spacing w:after="120" w:line="240" w:lineRule="auto"/>
        <w:ind w:left="426" w:right="-42" w:hanging="66"/>
        <w:jc w:val="both"/>
        <w:rPr>
          <w:rFonts w:ascii="Palatino Linotype" w:hAnsi="Palatino Linotype" w:cs="Arial"/>
          <w:color w:val="000000"/>
        </w:rPr>
      </w:pPr>
      <w:r>
        <w:rPr>
          <w:rFonts w:ascii="Cambria" w:hAnsi="Cambria" w:cs="Arial"/>
          <w:bCs/>
        </w:rPr>
        <w:t xml:space="preserve"> </w:t>
      </w:r>
      <w:r w:rsidRPr="00C56C0D">
        <w:rPr>
          <w:rFonts w:ascii="Palatino Linotype" w:hAnsi="Palatino Linotype" w:cs="Arial"/>
          <w:bCs/>
        </w:rPr>
        <w:t xml:space="preserve">Invitación enviada por el Hospital </w:t>
      </w:r>
      <w:r w:rsidRPr="00C56C0D">
        <w:rPr>
          <w:rFonts w:ascii="Palatino Linotype" w:hAnsi="Palatino Linotype" w:cs="Arial"/>
          <w:bCs/>
          <w:lang w:val="es-MX"/>
        </w:rPr>
        <w:t xml:space="preserve">Dr. </w:t>
      </w:r>
      <w:r w:rsidRPr="00C56C0D">
        <w:rPr>
          <w:rFonts w:ascii="Palatino Linotype" w:hAnsi="Palatino Linotype" w:cs="Arial"/>
          <w:bCs/>
        </w:rPr>
        <w:t>Aníbal Murillo Escobar (HAME).</w:t>
      </w:r>
    </w:p>
    <w:p w:rsidR="00F0214A" w:rsidRDefault="00F0214A" w:rsidP="00F0214A">
      <w:pPr>
        <w:numPr>
          <w:ilvl w:val="0"/>
          <w:numId w:val="2"/>
        </w:numPr>
        <w:tabs>
          <w:tab w:val="left" w:pos="142"/>
          <w:tab w:val="left" w:pos="560"/>
        </w:tabs>
        <w:spacing w:after="120" w:line="240" w:lineRule="auto"/>
        <w:ind w:left="426" w:right="-42" w:hanging="66"/>
        <w:jc w:val="both"/>
        <w:rPr>
          <w:rFonts w:ascii="Palatino Linotype" w:hAnsi="Palatino Linotype" w:cs="Arial"/>
          <w:color w:val="000000"/>
        </w:rPr>
      </w:pPr>
      <w:r>
        <w:rPr>
          <w:rFonts w:ascii="Palatino Linotype" w:hAnsi="Palatino Linotype" w:cs="Arial"/>
          <w:color w:val="000000"/>
        </w:rPr>
        <w:t xml:space="preserve"> Autorización para que el hospital Dr. Aníbal Murillo Escobar pueda verificar la documentación presentada con los emisores.</w:t>
      </w:r>
    </w:p>
    <w:p w:rsidR="00F0214A" w:rsidRDefault="00F0214A" w:rsidP="00F0214A">
      <w:pPr>
        <w:tabs>
          <w:tab w:val="left" w:pos="142"/>
          <w:tab w:val="left" w:pos="560"/>
        </w:tabs>
        <w:spacing w:after="120" w:line="240" w:lineRule="auto"/>
        <w:ind w:right="-42"/>
        <w:jc w:val="both"/>
        <w:rPr>
          <w:rFonts w:ascii="Palatino Linotype" w:hAnsi="Palatino Linotype" w:cs="Arial"/>
          <w:color w:val="000000"/>
        </w:rPr>
      </w:pPr>
    </w:p>
    <w:p w:rsidR="00F0214A" w:rsidRDefault="00F0214A" w:rsidP="00F0214A">
      <w:pPr>
        <w:tabs>
          <w:tab w:val="left" w:pos="142"/>
          <w:tab w:val="left" w:pos="560"/>
        </w:tabs>
        <w:spacing w:after="120" w:line="240" w:lineRule="auto"/>
        <w:ind w:right="-42"/>
        <w:jc w:val="both"/>
        <w:rPr>
          <w:rFonts w:ascii="Palatino Linotype" w:hAnsi="Palatino Linotype" w:cs="Arial"/>
          <w:color w:val="000000"/>
        </w:rPr>
      </w:pPr>
    </w:p>
    <w:p w:rsidR="00F0214A" w:rsidRDefault="00F0214A" w:rsidP="00F0214A">
      <w:pPr>
        <w:tabs>
          <w:tab w:val="left" w:pos="142"/>
          <w:tab w:val="left" w:pos="560"/>
        </w:tabs>
        <w:spacing w:after="120" w:line="240" w:lineRule="auto"/>
        <w:ind w:right="-42"/>
        <w:jc w:val="both"/>
        <w:rPr>
          <w:rFonts w:ascii="Palatino Linotype" w:hAnsi="Palatino Linotype" w:cs="Arial"/>
          <w:color w:val="000000"/>
        </w:rPr>
      </w:pPr>
    </w:p>
    <w:p w:rsidR="00F0214A" w:rsidRDefault="00F0214A" w:rsidP="00F0214A">
      <w:pPr>
        <w:tabs>
          <w:tab w:val="left" w:pos="142"/>
          <w:tab w:val="left" w:pos="560"/>
        </w:tabs>
        <w:spacing w:after="120" w:line="240" w:lineRule="auto"/>
        <w:ind w:right="-42"/>
        <w:jc w:val="both"/>
        <w:rPr>
          <w:rFonts w:ascii="Palatino Linotype" w:hAnsi="Palatino Linotype" w:cs="Arial"/>
          <w:color w:val="000000"/>
        </w:rPr>
      </w:pPr>
    </w:p>
    <w:p w:rsidR="00F0214A" w:rsidRPr="00C56C0D" w:rsidRDefault="00F0214A" w:rsidP="00F0214A">
      <w:pPr>
        <w:tabs>
          <w:tab w:val="left" w:pos="142"/>
          <w:tab w:val="left" w:pos="560"/>
        </w:tabs>
        <w:spacing w:after="120" w:line="240" w:lineRule="auto"/>
        <w:ind w:right="-42"/>
        <w:jc w:val="both"/>
        <w:rPr>
          <w:rFonts w:ascii="Palatino Linotype" w:hAnsi="Palatino Linotype" w:cs="Arial"/>
          <w:color w:val="000000"/>
        </w:rPr>
      </w:pPr>
    </w:p>
    <w:p w:rsidR="00F0214A" w:rsidRDefault="00F0214A" w:rsidP="00F0214A">
      <w:pPr>
        <w:pStyle w:val="Sinespaciado"/>
        <w:jc w:val="both"/>
        <w:rPr>
          <w:b/>
          <w:sz w:val="24"/>
        </w:rPr>
      </w:pPr>
      <w:r>
        <w:rPr>
          <w:b/>
          <w:sz w:val="24"/>
        </w:rPr>
        <w:t>INFORMA</w:t>
      </w:r>
      <w:r w:rsidRPr="00652E87">
        <w:rPr>
          <w:b/>
          <w:sz w:val="24"/>
        </w:rPr>
        <w:t>CION TECNICA</w:t>
      </w:r>
      <w:r>
        <w:rPr>
          <w:b/>
          <w:sz w:val="24"/>
        </w:rPr>
        <w:t>:</w:t>
      </w:r>
    </w:p>
    <w:tbl>
      <w:tblPr>
        <w:tblW w:w="8284" w:type="dxa"/>
        <w:tblInd w:w="55" w:type="dxa"/>
        <w:tblCellMar>
          <w:left w:w="70" w:type="dxa"/>
          <w:right w:w="70" w:type="dxa"/>
        </w:tblCellMar>
        <w:tblLook w:val="04A0" w:firstRow="1" w:lastRow="0" w:firstColumn="1" w:lastColumn="0" w:noHBand="0" w:noVBand="1"/>
      </w:tblPr>
      <w:tblGrid>
        <w:gridCol w:w="460"/>
        <w:gridCol w:w="1200"/>
        <w:gridCol w:w="984"/>
        <w:gridCol w:w="1280"/>
        <w:gridCol w:w="4360"/>
      </w:tblGrid>
      <w:tr w:rsidR="00F0214A" w:rsidRPr="00213848" w:rsidTr="00824154">
        <w:trPr>
          <w:trHeight w:val="360"/>
        </w:trPr>
        <w:tc>
          <w:tcPr>
            <w:tcW w:w="8284" w:type="dxa"/>
            <w:gridSpan w:val="5"/>
            <w:tcBorders>
              <w:top w:val="single" w:sz="8" w:space="0" w:color="auto"/>
              <w:left w:val="single" w:sz="8" w:space="0" w:color="auto"/>
              <w:bottom w:val="single" w:sz="8" w:space="0" w:color="auto"/>
              <w:right w:val="single" w:sz="8" w:space="0" w:color="000000"/>
            </w:tcBorders>
            <w:shd w:val="clear" w:color="000000" w:fill="BFBFBF"/>
            <w:noWrap/>
            <w:vAlign w:val="center"/>
            <w:hideMark/>
          </w:tcPr>
          <w:p w:rsidR="00F0214A" w:rsidRPr="00213848" w:rsidRDefault="00F0214A" w:rsidP="00824154">
            <w:pPr>
              <w:spacing w:after="0" w:line="240" w:lineRule="auto"/>
              <w:jc w:val="center"/>
              <w:rPr>
                <w:rFonts w:ascii="Segoe UI" w:eastAsia="Times New Roman" w:hAnsi="Segoe UI" w:cs="Segoe UI"/>
                <w:b/>
                <w:bCs/>
                <w:color w:val="595959"/>
                <w:lang w:eastAsia="es-ES"/>
              </w:rPr>
            </w:pPr>
            <w:r>
              <w:rPr>
                <w:rFonts w:ascii="Segoe UI" w:eastAsia="Times New Roman" w:hAnsi="Segoe UI" w:cs="Segoe UI"/>
                <w:b/>
                <w:bCs/>
                <w:color w:val="595959"/>
                <w:lang w:eastAsia="es-ES"/>
              </w:rPr>
              <w:t>VENDAJE PARA FRACTURAS Y OTROS</w:t>
            </w:r>
          </w:p>
        </w:tc>
      </w:tr>
      <w:tr w:rsidR="00F0214A" w:rsidRPr="00213848" w:rsidTr="00824154">
        <w:trPr>
          <w:trHeight w:val="585"/>
        </w:trPr>
        <w:tc>
          <w:tcPr>
            <w:tcW w:w="460" w:type="dxa"/>
            <w:tcBorders>
              <w:top w:val="nil"/>
              <w:left w:val="single" w:sz="4" w:space="0" w:color="auto"/>
              <w:bottom w:val="single" w:sz="4" w:space="0" w:color="auto"/>
              <w:right w:val="single" w:sz="4" w:space="0" w:color="auto"/>
            </w:tcBorders>
            <w:shd w:val="clear" w:color="000000" w:fill="D9D9D9"/>
            <w:vAlign w:val="bottom"/>
            <w:hideMark/>
          </w:tcPr>
          <w:p w:rsidR="00F0214A" w:rsidRPr="00213848" w:rsidRDefault="00F0214A" w:rsidP="00824154">
            <w:pPr>
              <w:spacing w:after="0" w:line="240" w:lineRule="auto"/>
              <w:jc w:val="center"/>
              <w:rPr>
                <w:rFonts w:ascii="Segoe UI" w:eastAsia="Times New Roman" w:hAnsi="Segoe UI" w:cs="Segoe UI"/>
                <w:b/>
                <w:bCs/>
                <w:color w:val="595959"/>
                <w:sz w:val="20"/>
                <w:szCs w:val="20"/>
                <w:lang w:eastAsia="es-ES"/>
              </w:rPr>
            </w:pPr>
            <w:proofErr w:type="spellStart"/>
            <w:r w:rsidRPr="00213848">
              <w:rPr>
                <w:rFonts w:ascii="Segoe UI" w:eastAsia="Times New Roman" w:hAnsi="Segoe UI" w:cs="Segoe UI"/>
                <w:b/>
                <w:bCs/>
                <w:color w:val="595959"/>
                <w:sz w:val="20"/>
                <w:szCs w:val="20"/>
                <w:lang w:eastAsia="es-ES"/>
              </w:rPr>
              <w:t>Nº</w:t>
            </w:r>
            <w:proofErr w:type="spellEnd"/>
          </w:p>
        </w:tc>
        <w:tc>
          <w:tcPr>
            <w:tcW w:w="1200" w:type="dxa"/>
            <w:tcBorders>
              <w:top w:val="nil"/>
              <w:left w:val="nil"/>
              <w:bottom w:val="single" w:sz="4" w:space="0" w:color="auto"/>
              <w:right w:val="single" w:sz="4" w:space="0" w:color="auto"/>
            </w:tcBorders>
            <w:shd w:val="clear" w:color="000000" w:fill="D9D9D9"/>
            <w:vAlign w:val="bottom"/>
            <w:hideMark/>
          </w:tcPr>
          <w:p w:rsidR="00F0214A" w:rsidRPr="00213848" w:rsidRDefault="00F0214A" w:rsidP="00824154">
            <w:pPr>
              <w:spacing w:after="0" w:line="240" w:lineRule="auto"/>
              <w:jc w:val="center"/>
              <w:rPr>
                <w:rFonts w:ascii="Segoe UI" w:eastAsia="Times New Roman" w:hAnsi="Segoe UI" w:cs="Segoe UI"/>
                <w:b/>
                <w:bCs/>
                <w:color w:val="595959"/>
                <w:sz w:val="20"/>
                <w:szCs w:val="20"/>
                <w:lang w:eastAsia="es-ES"/>
              </w:rPr>
            </w:pPr>
            <w:r w:rsidRPr="00213848">
              <w:rPr>
                <w:rFonts w:ascii="Segoe UI" w:eastAsia="Times New Roman" w:hAnsi="Segoe UI" w:cs="Segoe UI"/>
                <w:b/>
                <w:bCs/>
                <w:color w:val="595959"/>
                <w:sz w:val="20"/>
                <w:szCs w:val="20"/>
                <w:lang w:eastAsia="es-ES"/>
              </w:rPr>
              <w:t>Objeto del Gasto</w:t>
            </w:r>
          </w:p>
        </w:tc>
        <w:tc>
          <w:tcPr>
            <w:tcW w:w="984" w:type="dxa"/>
            <w:tcBorders>
              <w:top w:val="nil"/>
              <w:left w:val="nil"/>
              <w:bottom w:val="single" w:sz="4" w:space="0" w:color="auto"/>
              <w:right w:val="single" w:sz="4" w:space="0" w:color="auto"/>
            </w:tcBorders>
            <w:shd w:val="clear" w:color="000000" w:fill="D9D9D9"/>
            <w:vAlign w:val="center"/>
            <w:hideMark/>
          </w:tcPr>
          <w:p w:rsidR="00F0214A" w:rsidRPr="00213848" w:rsidRDefault="00F0214A" w:rsidP="00824154">
            <w:pPr>
              <w:spacing w:after="0" w:line="240" w:lineRule="auto"/>
              <w:jc w:val="center"/>
              <w:rPr>
                <w:rFonts w:ascii="Segoe UI" w:eastAsia="Times New Roman" w:hAnsi="Segoe UI" w:cs="Segoe UI"/>
                <w:b/>
                <w:bCs/>
                <w:color w:val="595959"/>
                <w:sz w:val="20"/>
                <w:szCs w:val="20"/>
                <w:lang w:eastAsia="es-ES"/>
              </w:rPr>
            </w:pPr>
            <w:r w:rsidRPr="00213848">
              <w:rPr>
                <w:rFonts w:ascii="Segoe UI" w:eastAsia="Times New Roman" w:hAnsi="Segoe UI" w:cs="Segoe UI"/>
                <w:b/>
                <w:bCs/>
                <w:color w:val="595959"/>
                <w:sz w:val="20"/>
                <w:szCs w:val="20"/>
                <w:lang w:eastAsia="es-ES"/>
              </w:rPr>
              <w:t>Cantidad</w:t>
            </w:r>
          </w:p>
        </w:tc>
        <w:tc>
          <w:tcPr>
            <w:tcW w:w="1280" w:type="dxa"/>
            <w:tcBorders>
              <w:top w:val="nil"/>
              <w:left w:val="nil"/>
              <w:bottom w:val="single" w:sz="4" w:space="0" w:color="auto"/>
              <w:right w:val="single" w:sz="4" w:space="0" w:color="auto"/>
            </w:tcBorders>
            <w:shd w:val="clear" w:color="000000" w:fill="D9D9D9"/>
            <w:vAlign w:val="center"/>
            <w:hideMark/>
          </w:tcPr>
          <w:p w:rsidR="00F0214A" w:rsidRPr="00213848" w:rsidRDefault="00F0214A" w:rsidP="00824154">
            <w:pPr>
              <w:spacing w:after="0" w:line="240" w:lineRule="auto"/>
              <w:jc w:val="center"/>
              <w:rPr>
                <w:rFonts w:ascii="Segoe UI" w:eastAsia="Times New Roman" w:hAnsi="Segoe UI" w:cs="Segoe UI"/>
                <w:b/>
                <w:bCs/>
                <w:color w:val="595959"/>
                <w:sz w:val="20"/>
                <w:szCs w:val="20"/>
                <w:lang w:eastAsia="es-ES"/>
              </w:rPr>
            </w:pPr>
            <w:r w:rsidRPr="00213848">
              <w:rPr>
                <w:rFonts w:ascii="Segoe UI" w:eastAsia="Times New Roman" w:hAnsi="Segoe UI" w:cs="Segoe UI"/>
                <w:b/>
                <w:bCs/>
                <w:color w:val="595959"/>
                <w:sz w:val="20"/>
                <w:szCs w:val="20"/>
                <w:lang w:eastAsia="es-ES"/>
              </w:rPr>
              <w:t>Unidad de Medida</w:t>
            </w:r>
          </w:p>
        </w:tc>
        <w:tc>
          <w:tcPr>
            <w:tcW w:w="4360" w:type="dxa"/>
            <w:tcBorders>
              <w:top w:val="nil"/>
              <w:left w:val="nil"/>
              <w:bottom w:val="single" w:sz="4" w:space="0" w:color="auto"/>
              <w:right w:val="single" w:sz="4" w:space="0" w:color="auto"/>
            </w:tcBorders>
            <w:shd w:val="clear" w:color="000000" w:fill="D9D9D9"/>
            <w:vAlign w:val="center"/>
            <w:hideMark/>
          </w:tcPr>
          <w:p w:rsidR="00F0214A" w:rsidRPr="00213848" w:rsidRDefault="00F0214A" w:rsidP="00824154">
            <w:pPr>
              <w:spacing w:after="0" w:line="240" w:lineRule="auto"/>
              <w:jc w:val="center"/>
              <w:rPr>
                <w:rFonts w:ascii="Segoe UI" w:eastAsia="Times New Roman" w:hAnsi="Segoe UI" w:cs="Segoe UI"/>
                <w:b/>
                <w:bCs/>
                <w:color w:val="595959"/>
                <w:sz w:val="20"/>
                <w:szCs w:val="20"/>
                <w:lang w:eastAsia="es-ES"/>
              </w:rPr>
            </w:pPr>
            <w:r w:rsidRPr="00213848">
              <w:rPr>
                <w:rFonts w:ascii="Segoe UI" w:eastAsia="Times New Roman" w:hAnsi="Segoe UI" w:cs="Segoe UI"/>
                <w:b/>
                <w:bCs/>
                <w:color w:val="595959"/>
                <w:sz w:val="20"/>
                <w:szCs w:val="20"/>
                <w:lang w:eastAsia="es-ES"/>
              </w:rPr>
              <w:t>Descripción</w:t>
            </w:r>
          </w:p>
        </w:tc>
      </w:tr>
      <w:tr w:rsidR="00F0214A" w:rsidRPr="00213848" w:rsidTr="00824154">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F0214A" w:rsidRPr="00213848" w:rsidRDefault="00F0214A" w:rsidP="00824154">
            <w:pPr>
              <w:spacing w:after="0" w:line="240" w:lineRule="auto"/>
              <w:jc w:val="center"/>
              <w:rPr>
                <w:rFonts w:ascii="Segoe UI" w:eastAsia="Times New Roman" w:hAnsi="Segoe UI" w:cs="Segoe UI"/>
                <w:sz w:val="20"/>
                <w:szCs w:val="20"/>
                <w:lang w:eastAsia="es-ES"/>
              </w:rPr>
            </w:pPr>
            <w:r w:rsidRPr="00213848">
              <w:rPr>
                <w:rFonts w:ascii="Segoe UI" w:eastAsia="Times New Roman" w:hAnsi="Segoe UI" w:cs="Segoe UI"/>
                <w:sz w:val="20"/>
                <w:szCs w:val="20"/>
                <w:lang w:eastAsia="es-ES"/>
              </w:rPr>
              <w:t>1</w:t>
            </w:r>
          </w:p>
        </w:tc>
        <w:tc>
          <w:tcPr>
            <w:tcW w:w="1200" w:type="dxa"/>
            <w:tcBorders>
              <w:top w:val="nil"/>
              <w:left w:val="nil"/>
              <w:bottom w:val="single" w:sz="4" w:space="0" w:color="auto"/>
              <w:right w:val="single" w:sz="4" w:space="0" w:color="auto"/>
            </w:tcBorders>
            <w:shd w:val="clear" w:color="auto" w:fill="auto"/>
            <w:noWrap/>
            <w:vAlign w:val="bottom"/>
            <w:hideMark/>
          </w:tcPr>
          <w:p w:rsidR="00F0214A" w:rsidRPr="00213848" w:rsidRDefault="00F0214A" w:rsidP="00824154">
            <w:pPr>
              <w:spacing w:after="0" w:line="240" w:lineRule="auto"/>
              <w:jc w:val="center"/>
              <w:rPr>
                <w:rFonts w:ascii="Segoe UI" w:eastAsia="Times New Roman" w:hAnsi="Segoe UI" w:cs="Segoe UI"/>
                <w:sz w:val="20"/>
                <w:szCs w:val="20"/>
                <w:lang w:eastAsia="es-ES"/>
              </w:rPr>
            </w:pPr>
            <w:r>
              <w:rPr>
                <w:rFonts w:ascii="Segoe UI" w:eastAsia="Times New Roman" w:hAnsi="Segoe UI" w:cs="Segoe UI"/>
                <w:sz w:val="20"/>
                <w:szCs w:val="20"/>
                <w:lang w:eastAsia="es-ES"/>
              </w:rPr>
              <w:t>35270</w:t>
            </w:r>
          </w:p>
        </w:tc>
        <w:tc>
          <w:tcPr>
            <w:tcW w:w="984" w:type="dxa"/>
            <w:tcBorders>
              <w:top w:val="nil"/>
              <w:left w:val="nil"/>
              <w:bottom w:val="single" w:sz="4" w:space="0" w:color="auto"/>
              <w:right w:val="single" w:sz="4" w:space="0" w:color="auto"/>
            </w:tcBorders>
            <w:shd w:val="clear" w:color="auto" w:fill="auto"/>
            <w:noWrap/>
            <w:vAlign w:val="bottom"/>
          </w:tcPr>
          <w:p w:rsidR="00F0214A" w:rsidRPr="00213848" w:rsidRDefault="00F0214A" w:rsidP="00824154">
            <w:pPr>
              <w:spacing w:after="0" w:line="240" w:lineRule="auto"/>
              <w:jc w:val="center"/>
              <w:rPr>
                <w:rFonts w:ascii="Segoe UI" w:eastAsia="Times New Roman" w:hAnsi="Segoe UI" w:cs="Segoe UI"/>
                <w:sz w:val="20"/>
                <w:szCs w:val="20"/>
                <w:lang w:eastAsia="es-ES"/>
              </w:rPr>
            </w:pPr>
            <w:r>
              <w:rPr>
                <w:rFonts w:ascii="Segoe UI" w:eastAsia="Times New Roman" w:hAnsi="Segoe UI" w:cs="Segoe UI"/>
                <w:sz w:val="20"/>
                <w:szCs w:val="20"/>
                <w:lang w:eastAsia="es-ES"/>
              </w:rPr>
              <w:t>600</w:t>
            </w:r>
          </w:p>
        </w:tc>
        <w:tc>
          <w:tcPr>
            <w:tcW w:w="1280" w:type="dxa"/>
            <w:tcBorders>
              <w:top w:val="nil"/>
              <w:left w:val="nil"/>
              <w:bottom w:val="single" w:sz="4" w:space="0" w:color="auto"/>
              <w:right w:val="single" w:sz="4" w:space="0" w:color="auto"/>
            </w:tcBorders>
            <w:shd w:val="clear" w:color="auto" w:fill="auto"/>
            <w:noWrap/>
            <w:vAlign w:val="bottom"/>
          </w:tcPr>
          <w:p w:rsidR="00F0214A" w:rsidRPr="00213848" w:rsidRDefault="00F0214A" w:rsidP="00824154">
            <w:pPr>
              <w:spacing w:after="0" w:line="240" w:lineRule="auto"/>
              <w:jc w:val="center"/>
              <w:rPr>
                <w:rFonts w:ascii="Segoe UI" w:eastAsia="Times New Roman" w:hAnsi="Segoe UI" w:cs="Segoe UI"/>
                <w:sz w:val="20"/>
                <w:szCs w:val="20"/>
                <w:lang w:eastAsia="es-ES"/>
              </w:rPr>
            </w:pPr>
            <w:r>
              <w:rPr>
                <w:rFonts w:ascii="Segoe UI" w:eastAsia="Times New Roman" w:hAnsi="Segoe UI" w:cs="Segoe UI"/>
                <w:sz w:val="20"/>
                <w:szCs w:val="20"/>
                <w:lang w:eastAsia="es-ES"/>
              </w:rPr>
              <w:t>Rollos</w:t>
            </w:r>
          </w:p>
        </w:tc>
        <w:tc>
          <w:tcPr>
            <w:tcW w:w="4360" w:type="dxa"/>
            <w:tcBorders>
              <w:top w:val="nil"/>
              <w:left w:val="nil"/>
              <w:bottom w:val="single" w:sz="4" w:space="0" w:color="auto"/>
              <w:right w:val="single" w:sz="4" w:space="0" w:color="auto"/>
            </w:tcBorders>
            <w:shd w:val="clear" w:color="auto" w:fill="auto"/>
            <w:noWrap/>
            <w:vAlign w:val="center"/>
          </w:tcPr>
          <w:p w:rsidR="00F0214A" w:rsidRPr="00213848" w:rsidRDefault="00F0214A" w:rsidP="00824154">
            <w:pPr>
              <w:spacing w:after="0" w:line="240" w:lineRule="auto"/>
              <w:rPr>
                <w:rFonts w:ascii="Segoe UI" w:eastAsia="Times New Roman" w:hAnsi="Segoe UI" w:cs="Segoe UI"/>
                <w:sz w:val="20"/>
                <w:szCs w:val="20"/>
                <w:lang w:eastAsia="es-ES"/>
              </w:rPr>
            </w:pPr>
            <w:r>
              <w:rPr>
                <w:rFonts w:ascii="Segoe UI" w:eastAsia="Times New Roman" w:hAnsi="Segoe UI" w:cs="Segoe UI"/>
                <w:sz w:val="20"/>
                <w:szCs w:val="20"/>
                <w:lang w:eastAsia="es-ES"/>
              </w:rPr>
              <w:t>Gasa Hospitalaria 36x100</w:t>
            </w:r>
          </w:p>
        </w:tc>
      </w:tr>
      <w:tr w:rsidR="00F0214A" w:rsidRPr="00213848" w:rsidTr="00824154">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F0214A" w:rsidRPr="00213848" w:rsidRDefault="00F0214A" w:rsidP="00824154">
            <w:pPr>
              <w:spacing w:after="0" w:line="240" w:lineRule="auto"/>
              <w:jc w:val="center"/>
              <w:rPr>
                <w:rFonts w:ascii="Segoe UI" w:eastAsia="Times New Roman" w:hAnsi="Segoe UI" w:cs="Segoe UI"/>
                <w:sz w:val="20"/>
                <w:szCs w:val="20"/>
                <w:lang w:eastAsia="es-ES"/>
              </w:rPr>
            </w:pPr>
            <w:r w:rsidRPr="00213848">
              <w:rPr>
                <w:rFonts w:ascii="Segoe UI" w:eastAsia="Times New Roman" w:hAnsi="Segoe UI" w:cs="Segoe UI"/>
                <w:sz w:val="20"/>
                <w:szCs w:val="20"/>
                <w:lang w:eastAsia="es-ES"/>
              </w:rPr>
              <w:t>2</w:t>
            </w:r>
          </w:p>
        </w:tc>
        <w:tc>
          <w:tcPr>
            <w:tcW w:w="1200" w:type="dxa"/>
            <w:tcBorders>
              <w:top w:val="nil"/>
              <w:left w:val="nil"/>
              <w:bottom w:val="single" w:sz="4" w:space="0" w:color="auto"/>
              <w:right w:val="single" w:sz="4" w:space="0" w:color="auto"/>
            </w:tcBorders>
            <w:shd w:val="clear" w:color="auto" w:fill="auto"/>
            <w:noWrap/>
            <w:vAlign w:val="bottom"/>
            <w:hideMark/>
          </w:tcPr>
          <w:p w:rsidR="00F0214A" w:rsidRPr="00213848" w:rsidRDefault="00F0214A" w:rsidP="00824154">
            <w:pPr>
              <w:spacing w:after="0" w:line="240" w:lineRule="auto"/>
              <w:jc w:val="center"/>
              <w:rPr>
                <w:rFonts w:ascii="Segoe UI" w:eastAsia="Times New Roman" w:hAnsi="Segoe UI" w:cs="Segoe UI"/>
                <w:sz w:val="20"/>
                <w:szCs w:val="20"/>
                <w:lang w:eastAsia="es-ES"/>
              </w:rPr>
            </w:pPr>
            <w:r>
              <w:rPr>
                <w:rFonts w:ascii="Segoe UI" w:eastAsia="Times New Roman" w:hAnsi="Segoe UI" w:cs="Segoe UI"/>
                <w:sz w:val="20"/>
                <w:szCs w:val="20"/>
                <w:lang w:eastAsia="es-ES"/>
              </w:rPr>
              <w:t>35270</w:t>
            </w:r>
          </w:p>
        </w:tc>
        <w:tc>
          <w:tcPr>
            <w:tcW w:w="984" w:type="dxa"/>
            <w:tcBorders>
              <w:top w:val="nil"/>
              <w:left w:val="nil"/>
              <w:bottom w:val="single" w:sz="4" w:space="0" w:color="auto"/>
              <w:right w:val="single" w:sz="4" w:space="0" w:color="auto"/>
            </w:tcBorders>
            <w:shd w:val="clear" w:color="auto" w:fill="auto"/>
            <w:noWrap/>
            <w:vAlign w:val="bottom"/>
          </w:tcPr>
          <w:p w:rsidR="00F0214A" w:rsidRPr="00213848" w:rsidRDefault="00F0214A" w:rsidP="00824154">
            <w:pPr>
              <w:spacing w:after="0" w:line="240" w:lineRule="auto"/>
              <w:jc w:val="center"/>
              <w:rPr>
                <w:rFonts w:ascii="Segoe UI" w:eastAsia="Times New Roman" w:hAnsi="Segoe UI" w:cs="Segoe UI"/>
                <w:sz w:val="20"/>
                <w:szCs w:val="20"/>
                <w:lang w:eastAsia="es-ES"/>
              </w:rPr>
            </w:pPr>
            <w:r>
              <w:rPr>
                <w:rFonts w:ascii="Segoe UI" w:eastAsia="Times New Roman" w:hAnsi="Segoe UI" w:cs="Segoe UI"/>
                <w:sz w:val="20"/>
                <w:szCs w:val="20"/>
                <w:lang w:eastAsia="es-ES"/>
              </w:rPr>
              <w:t>50</w:t>
            </w:r>
          </w:p>
        </w:tc>
        <w:tc>
          <w:tcPr>
            <w:tcW w:w="1280" w:type="dxa"/>
            <w:tcBorders>
              <w:top w:val="nil"/>
              <w:left w:val="nil"/>
              <w:bottom w:val="single" w:sz="4" w:space="0" w:color="auto"/>
              <w:right w:val="single" w:sz="4" w:space="0" w:color="auto"/>
            </w:tcBorders>
            <w:shd w:val="clear" w:color="auto" w:fill="auto"/>
            <w:noWrap/>
            <w:vAlign w:val="bottom"/>
          </w:tcPr>
          <w:p w:rsidR="00F0214A" w:rsidRPr="00213848" w:rsidRDefault="00F0214A" w:rsidP="00824154">
            <w:pPr>
              <w:spacing w:after="0" w:line="240" w:lineRule="auto"/>
              <w:jc w:val="center"/>
              <w:rPr>
                <w:rFonts w:ascii="Segoe UI" w:eastAsia="Times New Roman" w:hAnsi="Segoe UI" w:cs="Segoe UI"/>
                <w:sz w:val="20"/>
                <w:szCs w:val="20"/>
                <w:lang w:eastAsia="es-ES"/>
              </w:rPr>
            </w:pPr>
            <w:r>
              <w:rPr>
                <w:rFonts w:ascii="Segoe UI" w:eastAsia="Times New Roman" w:hAnsi="Segoe UI" w:cs="Segoe UI"/>
                <w:sz w:val="20"/>
                <w:szCs w:val="20"/>
                <w:lang w:eastAsia="es-ES"/>
              </w:rPr>
              <w:t>Paquetes</w:t>
            </w:r>
          </w:p>
        </w:tc>
        <w:tc>
          <w:tcPr>
            <w:tcW w:w="4360" w:type="dxa"/>
            <w:tcBorders>
              <w:top w:val="nil"/>
              <w:left w:val="nil"/>
              <w:bottom w:val="single" w:sz="4" w:space="0" w:color="auto"/>
              <w:right w:val="single" w:sz="4" w:space="0" w:color="auto"/>
            </w:tcBorders>
            <w:shd w:val="clear" w:color="auto" w:fill="auto"/>
            <w:noWrap/>
            <w:vAlign w:val="center"/>
          </w:tcPr>
          <w:p w:rsidR="00F0214A" w:rsidRPr="00213848" w:rsidRDefault="00F0214A" w:rsidP="00824154">
            <w:pPr>
              <w:spacing w:after="0" w:line="240" w:lineRule="auto"/>
              <w:rPr>
                <w:rFonts w:ascii="Segoe UI" w:eastAsia="Times New Roman" w:hAnsi="Segoe UI" w:cs="Segoe UI"/>
                <w:sz w:val="20"/>
                <w:szCs w:val="20"/>
                <w:lang w:eastAsia="es-ES"/>
              </w:rPr>
            </w:pPr>
            <w:r>
              <w:rPr>
                <w:rFonts w:ascii="Segoe UI" w:eastAsia="Times New Roman" w:hAnsi="Segoe UI" w:cs="Segoe UI"/>
                <w:sz w:val="20"/>
                <w:szCs w:val="20"/>
                <w:lang w:eastAsia="es-ES"/>
              </w:rPr>
              <w:t>Venda Gasa 6x10 paquetes de 12 unidades</w:t>
            </w:r>
          </w:p>
        </w:tc>
      </w:tr>
    </w:tbl>
    <w:p w:rsidR="00F0214A" w:rsidRPr="00C56C0D" w:rsidRDefault="00F0214A" w:rsidP="00F0214A">
      <w:pPr>
        <w:pStyle w:val="Sinespaciado"/>
        <w:rPr>
          <w:b/>
          <w:sz w:val="24"/>
        </w:rPr>
      </w:pPr>
      <w:r w:rsidRPr="00C56C0D">
        <w:rPr>
          <w:b/>
          <w:sz w:val="24"/>
        </w:rPr>
        <w:t xml:space="preserve">OTROS DOCUMENTOS: </w:t>
      </w:r>
    </w:p>
    <w:p w:rsidR="00F0214A" w:rsidRPr="00276BAB" w:rsidRDefault="00F0214A" w:rsidP="00F0214A">
      <w:pPr>
        <w:pStyle w:val="Sinespaciado"/>
        <w:ind w:left="360"/>
        <w:rPr>
          <w:sz w:val="24"/>
        </w:rPr>
      </w:pPr>
      <w:r>
        <w:rPr>
          <w:sz w:val="24"/>
        </w:rPr>
        <w:t>1.</w:t>
      </w:r>
      <w:r w:rsidRPr="00276BAB">
        <w:rPr>
          <w:sz w:val="24"/>
        </w:rPr>
        <w:t>Copia de RTN</w:t>
      </w:r>
    </w:p>
    <w:p w:rsidR="00F0214A" w:rsidRPr="00276BAB" w:rsidRDefault="00F0214A" w:rsidP="00F0214A">
      <w:pPr>
        <w:pStyle w:val="Sinespaciado"/>
        <w:ind w:left="360"/>
        <w:rPr>
          <w:sz w:val="24"/>
        </w:rPr>
      </w:pPr>
      <w:r>
        <w:rPr>
          <w:sz w:val="24"/>
        </w:rPr>
        <w:t>2.</w:t>
      </w:r>
      <w:r w:rsidRPr="00276BAB">
        <w:rPr>
          <w:sz w:val="24"/>
        </w:rPr>
        <w:t>Constancia de Solvencia Fiscal (SAR)</w:t>
      </w:r>
    </w:p>
    <w:p w:rsidR="00F0214A" w:rsidRDefault="00F0214A" w:rsidP="00F0214A">
      <w:pPr>
        <w:pStyle w:val="Sinespaciado"/>
        <w:ind w:left="360"/>
        <w:jc w:val="both"/>
        <w:rPr>
          <w:sz w:val="24"/>
        </w:rPr>
      </w:pPr>
      <w:r>
        <w:rPr>
          <w:sz w:val="24"/>
        </w:rPr>
        <w:t>3.E</w:t>
      </w:r>
      <w:r w:rsidRPr="00C56C0D">
        <w:rPr>
          <w:sz w:val="24"/>
        </w:rPr>
        <w:t xml:space="preserve">ntrego Oferta Original conteniendo </w:t>
      </w:r>
      <w:r>
        <w:rPr>
          <w:sz w:val="24"/>
        </w:rPr>
        <w:t>86</w:t>
      </w:r>
      <w:r w:rsidRPr="00C56C0D">
        <w:rPr>
          <w:sz w:val="24"/>
        </w:rPr>
        <w:t xml:space="preserve"> folios f</w:t>
      </w:r>
      <w:r>
        <w:rPr>
          <w:sz w:val="24"/>
        </w:rPr>
        <w:t>irmados y sellados y Copia en USB</w:t>
      </w:r>
      <w:r w:rsidRPr="00C56C0D">
        <w:rPr>
          <w:sz w:val="24"/>
        </w:rPr>
        <w:t>.</w:t>
      </w:r>
    </w:p>
    <w:p w:rsidR="00F0214A" w:rsidRDefault="00F0214A" w:rsidP="00F0214A">
      <w:pPr>
        <w:pStyle w:val="Sinespaciado"/>
        <w:ind w:left="360"/>
        <w:jc w:val="both"/>
        <w:rPr>
          <w:sz w:val="24"/>
        </w:rPr>
      </w:pPr>
    </w:p>
    <w:bookmarkEnd w:id="2"/>
    <w:p w:rsidR="00F0214A" w:rsidRDefault="00F0214A" w:rsidP="00F0214A">
      <w:pPr>
        <w:jc w:val="both"/>
        <w:rPr>
          <w:rFonts w:ascii="Palatino Linotype" w:hAnsi="Palatino Linotype"/>
        </w:rPr>
      </w:pPr>
      <w:r w:rsidRPr="00ED5A49">
        <w:rPr>
          <w:rFonts w:ascii="Palatino Linotype" w:hAnsi="Palatino Linotype"/>
          <w:b/>
          <w:i/>
          <w:u w:val="single"/>
        </w:rPr>
        <w:t xml:space="preserve">OFERTA </w:t>
      </w:r>
      <w:proofErr w:type="spellStart"/>
      <w:r w:rsidRPr="00ED5A49">
        <w:rPr>
          <w:rFonts w:ascii="Palatino Linotype" w:hAnsi="Palatino Linotype"/>
          <w:b/>
          <w:i/>
          <w:u w:val="single"/>
        </w:rPr>
        <w:t>Nº</w:t>
      </w:r>
      <w:proofErr w:type="spellEnd"/>
      <w:r w:rsidRPr="00ED5A49">
        <w:rPr>
          <w:rFonts w:ascii="Palatino Linotype" w:hAnsi="Palatino Linotype"/>
          <w:b/>
          <w:i/>
          <w:u w:val="single"/>
        </w:rPr>
        <w:t xml:space="preserve"> 2 </w:t>
      </w:r>
      <w:r>
        <w:rPr>
          <w:rFonts w:ascii="Palatino Linotype" w:hAnsi="Palatino Linotype"/>
          <w:b/>
          <w:i/>
          <w:u w:val="single"/>
        </w:rPr>
        <w:t>PHARMADENT</w:t>
      </w:r>
      <w:r w:rsidRPr="00ED5A49">
        <w:rPr>
          <w:rFonts w:ascii="Palatino Linotype" w:hAnsi="Palatino Linotype"/>
          <w:b/>
          <w:i/>
          <w:u w:val="single"/>
        </w:rPr>
        <w:t xml:space="preserve"> proporciono</w:t>
      </w:r>
      <w:r w:rsidRPr="00ED5A49">
        <w:rPr>
          <w:rFonts w:ascii="Palatino Linotype" w:hAnsi="Palatino Linotype"/>
        </w:rPr>
        <w:t xml:space="preserve"> lo siguiente:</w:t>
      </w:r>
    </w:p>
    <w:p w:rsidR="00F0214A" w:rsidRPr="000618FC" w:rsidRDefault="00F0214A" w:rsidP="00F0214A">
      <w:pPr>
        <w:jc w:val="both"/>
        <w:rPr>
          <w:rFonts w:ascii="Palatino Linotype" w:hAnsi="Palatino Linotype"/>
        </w:rPr>
      </w:pPr>
      <w:r w:rsidRPr="00E03AB5">
        <w:rPr>
          <w:rFonts w:ascii="Palatino Linotype" w:hAnsi="Palatino Linotype"/>
          <w:b/>
        </w:rPr>
        <w:t xml:space="preserve">DOCUMENTOS LEGALES:  </w:t>
      </w:r>
    </w:p>
    <w:p w:rsidR="00F0214A" w:rsidRPr="00E03AB5" w:rsidRDefault="00F0214A" w:rsidP="00F0214A">
      <w:pPr>
        <w:pStyle w:val="Sinespaciado"/>
        <w:ind w:left="284"/>
        <w:jc w:val="both"/>
      </w:pPr>
      <w:r>
        <w:t>1.</w:t>
      </w:r>
      <w:r w:rsidRPr="00E03AB5">
        <w:t>Certificación de ONCAE,</w:t>
      </w:r>
    </w:p>
    <w:p w:rsidR="00F0214A" w:rsidRDefault="00F0214A" w:rsidP="00F0214A">
      <w:pPr>
        <w:pStyle w:val="Sinespaciado"/>
        <w:ind w:left="284"/>
        <w:jc w:val="both"/>
        <w:rPr>
          <w:sz w:val="24"/>
        </w:rPr>
      </w:pPr>
      <w:r>
        <w:rPr>
          <w:sz w:val="24"/>
        </w:rPr>
        <w:t>2.Constitución de la Sociedad</w:t>
      </w:r>
    </w:p>
    <w:p w:rsidR="00F0214A" w:rsidRDefault="00F0214A" w:rsidP="00F0214A">
      <w:pPr>
        <w:pStyle w:val="Sinespaciado"/>
        <w:jc w:val="both"/>
        <w:rPr>
          <w:sz w:val="24"/>
        </w:rPr>
      </w:pPr>
      <w:r>
        <w:rPr>
          <w:sz w:val="24"/>
        </w:rPr>
        <w:t xml:space="preserve">    3.</w:t>
      </w:r>
      <w:r w:rsidRPr="00276BAB">
        <w:rPr>
          <w:sz w:val="24"/>
        </w:rPr>
        <w:t>Copia Autenticada del Documento Nacional de Identificación (DNI) del Representante Legal</w:t>
      </w:r>
    </w:p>
    <w:p w:rsidR="00F0214A" w:rsidRDefault="00F0214A" w:rsidP="00F0214A">
      <w:pPr>
        <w:pStyle w:val="Sinespaciado"/>
        <w:jc w:val="both"/>
        <w:rPr>
          <w:sz w:val="24"/>
        </w:rPr>
      </w:pPr>
      <w:r>
        <w:rPr>
          <w:sz w:val="24"/>
        </w:rPr>
        <w:t xml:space="preserve">    4.</w:t>
      </w:r>
      <w:r w:rsidRPr="001A44DC">
        <w:rPr>
          <w:sz w:val="24"/>
        </w:rPr>
        <w:t>Copia autenticada de RTN del oferente y del Representante Legal</w:t>
      </w:r>
    </w:p>
    <w:p w:rsidR="00F0214A" w:rsidRDefault="00F0214A" w:rsidP="00F0214A">
      <w:pPr>
        <w:pStyle w:val="Sinespaciado"/>
        <w:ind w:left="284"/>
        <w:jc w:val="both"/>
        <w:rPr>
          <w:sz w:val="24"/>
        </w:rPr>
      </w:pPr>
      <w:r>
        <w:rPr>
          <w:sz w:val="24"/>
        </w:rPr>
        <w:t>5.</w:t>
      </w:r>
      <w:r w:rsidRPr="001A44DC">
        <w:rPr>
          <w:sz w:val="24"/>
        </w:rPr>
        <w:t>Declaración Jurada sobre las Prohibiciones o Inhabilidades previstas en los artículos 15 y 16 de la Ley de Contratación del Estado (Autenticada)</w:t>
      </w:r>
    </w:p>
    <w:p w:rsidR="00F0214A" w:rsidRDefault="00F0214A" w:rsidP="00F0214A">
      <w:pPr>
        <w:pStyle w:val="Sinespaciado"/>
        <w:ind w:left="284"/>
        <w:jc w:val="both"/>
        <w:rPr>
          <w:sz w:val="24"/>
        </w:rPr>
      </w:pPr>
      <w:r>
        <w:rPr>
          <w:sz w:val="24"/>
        </w:rPr>
        <w:t>6.</w:t>
      </w:r>
      <w:r w:rsidRPr="001A44DC">
        <w:rPr>
          <w:sz w:val="24"/>
        </w:rPr>
        <w:t>La Declaración Jurada de la empresa y de su representante legal de no estar comprendido en ninguno de los casos señalados de los artículos 36,37,38,39,40 y 41 de la Ley Especial Contra el Lavado de Activos</w:t>
      </w:r>
      <w:r>
        <w:rPr>
          <w:sz w:val="24"/>
        </w:rPr>
        <w:t>.</w:t>
      </w:r>
    </w:p>
    <w:p w:rsidR="00F0214A" w:rsidRDefault="00F0214A" w:rsidP="00F0214A">
      <w:pPr>
        <w:pStyle w:val="Sinespaciado"/>
        <w:ind w:left="284"/>
        <w:jc w:val="both"/>
        <w:rPr>
          <w:sz w:val="24"/>
        </w:rPr>
      </w:pPr>
      <w:r>
        <w:rPr>
          <w:sz w:val="24"/>
        </w:rPr>
        <w:t>7.</w:t>
      </w:r>
      <w:r w:rsidRPr="001A44DC">
        <w:rPr>
          <w:sz w:val="24"/>
        </w:rPr>
        <w:t>Fotocopia del Permiso de Operación de la Municipalidad correspondiente, vigente.</w:t>
      </w:r>
    </w:p>
    <w:p w:rsidR="00F0214A" w:rsidRDefault="00F0214A" w:rsidP="00F0214A">
      <w:pPr>
        <w:pStyle w:val="Sinespaciado"/>
        <w:ind w:left="284"/>
        <w:jc w:val="both"/>
        <w:rPr>
          <w:sz w:val="24"/>
        </w:rPr>
      </w:pPr>
      <w:r>
        <w:rPr>
          <w:sz w:val="24"/>
        </w:rPr>
        <w:t>8.</w:t>
      </w:r>
      <w:r w:rsidRPr="001A44DC">
        <w:rPr>
          <w:sz w:val="24"/>
        </w:rPr>
        <w:t>Fotocopia debidamente autenticada del Registro Sanitario vigente del producto solicitado. En caso de adjudicarse deberá presentar el Registro Sanitario para firmar contrato.</w:t>
      </w:r>
    </w:p>
    <w:p w:rsidR="00F0214A" w:rsidRDefault="00F0214A" w:rsidP="00F0214A">
      <w:pPr>
        <w:pStyle w:val="Sinespaciado"/>
        <w:ind w:left="284"/>
        <w:jc w:val="both"/>
        <w:rPr>
          <w:sz w:val="24"/>
        </w:rPr>
      </w:pPr>
      <w:r>
        <w:rPr>
          <w:sz w:val="24"/>
        </w:rPr>
        <w:t>9.</w:t>
      </w:r>
      <w:r w:rsidRPr="00276BAB">
        <w:rPr>
          <w:sz w:val="24"/>
        </w:rPr>
        <w:t xml:space="preserve">Constancia </w:t>
      </w:r>
      <w:r>
        <w:rPr>
          <w:sz w:val="24"/>
        </w:rPr>
        <w:t>PGR.</w:t>
      </w:r>
    </w:p>
    <w:p w:rsidR="00F0214A" w:rsidRDefault="00F0214A" w:rsidP="00F0214A">
      <w:pPr>
        <w:pStyle w:val="Sinespaciado"/>
        <w:jc w:val="both"/>
        <w:rPr>
          <w:b/>
          <w:sz w:val="24"/>
        </w:rPr>
      </w:pPr>
    </w:p>
    <w:p w:rsidR="00F0214A" w:rsidRDefault="00F0214A" w:rsidP="00F0214A">
      <w:pPr>
        <w:pStyle w:val="Sinespaciado"/>
        <w:jc w:val="both"/>
        <w:rPr>
          <w:b/>
          <w:sz w:val="24"/>
        </w:rPr>
      </w:pPr>
      <w:r>
        <w:rPr>
          <w:b/>
          <w:sz w:val="24"/>
        </w:rPr>
        <w:t>DOCUMENTOS FINANCIEROS:</w:t>
      </w:r>
    </w:p>
    <w:p w:rsidR="00F0214A" w:rsidRDefault="00F0214A" w:rsidP="00F0214A">
      <w:pPr>
        <w:pStyle w:val="Sinespaciado"/>
        <w:ind w:left="284"/>
        <w:jc w:val="both"/>
        <w:rPr>
          <w:sz w:val="24"/>
        </w:rPr>
      </w:pPr>
      <w:r>
        <w:rPr>
          <w:sz w:val="24"/>
        </w:rPr>
        <w:t>1.</w:t>
      </w:r>
      <w:r w:rsidRPr="00474D08">
        <w:rPr>
          <w:sz w:val="24"/>
        </w:rPr>
        <w:t>Copia autenticada del Balance General del último ejercicio fiscal inmediato anterior, sellado y timbrado por el contador general.</w:t>
      </w:r>
    </w:p>
    <w:p w:rsidR="00F0214A" w:rsidRDefault="00F0214A" w:rsidP="00F0214A">
      <w:pPr>
        <w:pStyle w:val="Sinespaciado"/>
        <w:ind w:left="284"/>
        <w:jc w:val="both"/>
        <w:rPr>
          <w:sz w:val="24"/>
        </w:rPr>
      </w:pPr>
      <w:r>
        <w:rPr>
          <w:sz w:val="24"/>
        </w:rPr>
        <w:t>2.</w:t>
      </w:r>
      <w:r w:rsidRPr="00474D08">
        <w:rPr>
          <w:sz w:val="24"/>
        </w:rPr>
        <w:t>Copia autenticada del Estado de Resultado del último ejercicio fiscal inmediato anterior, sellado y timbrado por el contador general.</w:t>
      </w:r>
    </w:p>
    <w:p w:rsidR="00F0214A" w:rsidRPr="002D273D" w:rsidRDefault="00F0214A" w:rsidP="00F0214A">
      <w:pPr>
        <w:tabs>
          <w:tab w:val="left" w:pos="142"/>
          <w:tab w:val="left" w:pos="560"/>
        </w:tabs>
        <w:spacing w:after="120" w:line="240" w:lineRule="auto"/>
        <w:ind w:left="284" w:right="-42"/>
        <w:jc w:val="both"/>
        <w:rPr>
          <w:rFonts w:ascii="Palatino Linotype" w:hAnsi="Palatino Linotype" w:cs="Arial"/>
          <w:color w:val="000000"/>
        </w:rPr>
      </w:pPr>
      <w:r>
        <w:rPr>
          <w:rFonts w:ascii="Cambria" w:hAnsi="Cambria" w:cs="Arial"/>
          <w:bCs/>
        </w:rPr>
        <w:t xml:space="preserve">3. </w:t>
      </w:r>
      <w:r w:rsidRPr="00C56C0D">
        <w:rPr>
          <w:rFonts w:ascii="Palatino Linotype" w:hAnsi="Palatino Linotype" w:cs="Arial"/>
          <w:bCs/>
        </w:rPr>
        <w:t xml:space="preserve">Invitación enviada por el Hospital </w:t>
      </w:r>
      <w:r w:rsidRPr="00C56C0D">
        <w:rPr>
          <w:rFonts w:ascii="Palatino Linotype" w:hAnsi="Palatino Linotype" w:cs="Arial"/>
          <w:bCs/>
          <w:lang w:val="es-MX"/>
        </w:rPr>
        <w:t xml:space="preserve">Dr. </w:t>
      </w:r>
      <w:r w:rsidRPr="00C56C0D">
        <w:rPr>
          <w:rFonts w:ascii="Palatino Linotype" w:hAnsi="Palatino Linotype" w:cs="Arial"/>
          <w:bCs/>
        </w:rPr>
        <w:t>Aníbal Murillo Escobar (HAME).</w:t>
      </w:r>
    </w:p>
    <w:p w:rsidR="00F0214A" w:rsidRDefault="00F0214A" w:rsidP="00F0214A">
      <w:pPr>
        <w:tabs>
          <w:tab w:val="left" w:pos="142"/>
          <w:tab w:val="left" w:pos="560"/>
        </w:tabs>
        <w:spacing w:after="120" w:line="240" w:lineRule="auto"/>
        <w:ind w:left="284" w:right="-42"/>
        <w:jc w:val="both"/>
        <w:rPr>
          <w:rFonts w:ascii="Palatino Linotype" w:hAnsi="Palatino Linotype" w:cs="Arial"/>
          <w:color w:val="000000"/>
        </w:rPr>
      </w:pPr>
      <w:r>
        <w:rPr>
          <w:rFonts w:ascii="Palatino Linotype" w:hAnsi="Palatino Linotype" w:cs="Arial"/>
          <w:color w:val="000000"/>
        </w:rPr>
        <w:t>4. Autorización para que el hospital Dr. Aníbal Murillo Escobar pueda verificar la documentación presentada con los emisores.</w:t>
      </w:r>
    </w:p>
    <w:p w:rsidR="00F0214A" w:rsidRDefault="00F0214A" w:rsidP="00F0214A">
      <w:pPr>
        <w:tabs>
          <w:tab w:val="left" w:pos="142"/>
          <w:tab w:val="left" w:pos="560"/>
        </w:tabs>
        <w:spacing w:after="120" w:line="240" w:lineRule="auto"/>
        <w:ind w:left="284" w:right="-42"/>
        <w:jc w:val="both"/>
        <w:rPr>
          <w:rFonts w:ascii="Palatino Linotype" w:hAnsi="Palatino Linotype" w:cs="Arial"/>
          <w:color w:val="000000"/>
        </w:rPr>
      </w:pPr>
    </w:p>
    <w:p w:rsidR="00F0214A" w:rsidRDefault="00F0214A" w:rsidP="00F0214A">
      <w:pPr>
        <w:tabs>
          <w:tab w:val="left" w:pos="142"/>
          <w:tab w:val="left" w:pos="560"/>
        </w:tabs>
        <w:spacing w:after="120" w:line="240" w:lineRule="auto"/>
        <w:ind w:left="284" w:right="-42"/>
        <w:jc w:val="both"/>
        <w:rPr>
          <w:rFonts w:ascii="Palatino Linotype" w:hAnsi="Palatino Linotype" w:cs="Arial"/>
          <w:color w:val="000000"/>
        </w:rPr>
      </w:pPr>
    </w:p>
    <w:p w:rsidR="00F0214A" w:rsidRDefault="00F0214A" w:rsidP="00F0214A">
      <w:pPr>
        <w:tabs>
          <w:tab w:val="left" w:pos="142"/>
          <w:tab w:val="left" w:pos="560"/>
        </w:tabs>
        <w:spacing w:after="120" w:line="240" w:lineRule="auto"/>
        <w:ind w:left="284" w:right="-42"/>
        <w:jc w:val="both"/>
        <w:rPr>
          <w:rFonts w:ascii="Palatino Linotype" w:hAnsi="Palatino Linotype" w:cs="Arial"/>
          <w:color w:val="000000"/>
        </w:rPr>
      </w:pPr>
    </w:p>
    <w:p w:rsidR="00F0214A" w:rsidRDefault="00F0214A" w:rsidP="00F0214A">
      <w:pPr>
        <w:tabs>
          <w:tab w:val="left" w:pos="142"/>
          <w:tab w:val="left" w:pos="560"/>
        </w:tabs>
        <w:spacing w:after="120" w:line="240" w:lineRule="auto"/>
        <w:ind w:left="284" w:right="-42"/>
        <w:jc w:val="both"/>
        <w:rPr>
          <w:rFonts w:ascii="Palatino Linotype" w:hAnsi="Palatino Linotype" w:cs="Arial"/>
          <w:color w:val="000000"/>
        </w:rPr>
      </w:pPr>
    </w:p>
    <w:p w:rsidR="00F0214A" w:rsidRDefault="00F0214A" w:rsidP="00F0214A">
      <w:pPr>
        <w:tabs>
          <w:tab w:val="left" w:pos="142"/>
          <w:tab w:val="left" w:pos="560"/>
        </w:tabs>
        <w:spacing w:after="120" w:line="240" w:lineRule="auto"/>
        <w:ind w:left="284" w:right="-42"/>
        <w:jc w:val="both"/>
        <w:rPr>
          <w:rFonts w:ascii="Palatino Linotype" w:hAnsi="Palatino Linotype" w:cs="Arial"/>
          <w:color w:val="000000"/>
        </w:rPr>
      </w:pPr>
    </w:p>
    <w:p w:rsidR="00F0214A" w:rsidRPr="00C56C0D" w:rsidRDefault="00F0214A" w:rsidP="00F0214A">
      <w:pPr>
        <w:tabs>
          <w:tab w:val="left" w:pos="142"/>
          <w:tab w:val="left" w:pos="560"/>
        </w:tabs>
        <w:spacing w:after="120" w:line="240" w:lineRule="auto"/>
        <w:ind w:left="284" w:right="-42"/>
        <w:jc w:val="both"/>
        <w:rPr>
          <w:rFonts w:ascii="Palatino Linotype" w:hAnsi="Palatino Linotype" w:cs="Arial"/>
          <w:color w:val="000000"/>
        </w:rPr>
      </w:pPr>
    </w:p>
    <w:p w:rsidR="00F0214A" w:rsidRDefault="00F0214A" w:rsidP="00F0214A">
      <w:pPr>
        <w:pStyle w:val="Sinespaciado"/>
        <w:jc w:val="both"/>
        <w:rPr>
          <w:b/>
          <w:sz w:val="24"/>
        </w:rPr>
      </w:pPr>
      <w:r>
        <w:rPr>
          <w:b/>
          <w:sz w:val="24"/>
        </w:rPr>
        <w:t>INFORMA</w:t>
      </w:r>
      <w:r w:rsidRPr="00652E87">
        <w:rPr>
          <w:b/>
          <w:sz w:val="24"/>
        </w:rPr>
        <w:t>CION TECNICA</w:t>
      </w:r>
      <w:r>
        <w:rPr>
          <w:b/>
          <w:sz w:val="24"/>
        </w:rPr>
        <w:t>:</w:t>
      </w:r>
    </w:p>
    <w:tbl>
      <w:tblPr>
        <w:tblW w:w="8284" w:type="dxa"/>
        <w:tblInd w:w="55" w:type="dxa"/>
        <w:tblCellMar>
          <w:left w:w="70" w:type="dxa"/>
          <w:right w:w="70" w:type="dxa"/>
        </w:tblCellMar>
        <w:tblLook w:val="04A0" w:firstRow="1" w:lastRow="0" w:firstColumn="1" w:lastColumn="0" w:noHBand="0" w:noVBand="1"/>
      </w:tblPr>
      <w:tblGrid>
        <w:gridCol w:w="460"/>
        <w:gridCol w:w="1200"/>
        <w:gridCol w:w="984"/>
        <w:gridCol w:w="1280"/>
        <w:gridCol w:w="4360"/>
      </w:tblGrid>
      <w:tr w:rsidR="00F0214A" w:rsidRPr="00213848" w:rsidTr="00824154">
        <w:trPr>
          <w:trHeight w:val="360"/>
        </w:trPr>
        <w:tc>
          <w:tcPr>
            <w:tcW w:w="8284" w:type="dxa"/>
            <w:gridSpan w:val="5"/>
            <w:tcBorders>
              <w:top w:val="single" w:sz="8" w:space="0" w:color="auto"/>
              <w:left w:val="single" w:sz="8" w:space="0" w:color="auto"/>
              <w:bottom w:val="single" w:sz="8" w:space="0" w:color="auto"/>
              <w:right w:val="single" w:sz="8" w:space="0" w:color="000000"/>
            </w:tcBorders>
            <w:shd w:val="clear" w:color="000000" w:fill="BFBFBF"/>
            <w:noWrap/>
            <w:vAlign w:val="center"/>
            <w:hideMark/>
          </w:tcPr>
          <w:p w:rsidR="00F0214A" w:rsidRPr="00213848" w:rsidRDefault="00F0214A" w:rsidP="00824154">
            <w:pPr>
              <w:spacing w:after="0" w:line="240" w:lineRule="auto"/>
              <w:jc w:val="center"/>
              <w:rPr>
                <w:rFonts w:ascii="Segoe UI" w:eastAsia="Times New Roman" w:hAnsi="Segoe UI" w:cs="Segoe UI"/>
                <w:b/>
                <w:bCs/>
                <w:color w:val="595959"/>
                <w:lang w:eastAsia="es-ES"/>
              </w:rPr>
            </w:pPr>
            <w:r>
              <w:rPr>
                <w:rFonts w:ascii="Segoe UI" w:eastAsia="Times New Roman" w:hAnsi="Segoe UI" w:cs="Segoe UI"/>
                <w:b/>
                <w:bCs/>
                <w:color w:val="595959"/>
                <w:lang w:eastAsia="es-ES"/>
              </w:rPr>
              <w:t xml:space="preserve">VENDAJE PARA FRACTURAS Y OTROS </w:t>
            </w:r>
            <w:r w:rsidRPr="00213848">
              <w:rPr>
                <w:rFonts w:ascii="Segoe UI" w:eastAsia="Times New Roman" w:hAnsi="Segoe UI" w:cs="Segoe UI"/>
                <w:b/>
                <w:bCs/>
                <w:color w:val="595959"/>
                <w:lang w:eastAsia="es-ES"/>
              </w:rPr>
              <w:t xml:space="preserve"> </w:t>
            </w:r>
          </w:p>
        </w:tc>
      </w:tr>
      <w:tr w:rsidR="00F0214A" w:rsidRPr="00213848" w:rsidTr="00824154">
        <w:trPr>
          <w:trHeight w:val="585"/>
        </w:trPr>
        <w:tc>
          <w:tcPr>
            <w:tcW w:w="460" w:type="dxa"/>
            <w:tcBorders>
              <w:top w:val="nil"/>
              <w:left w:val="single" w:sz="4" w:space="0" w:color="auto"/>
              <w:bottom w:val="single" w:sz="4" w:space="0" w:color="auto"/>
              <w:right w:val="single" w:sz="4" w:space="0" w:color="auto"/>
            </w:tcBorders>
            <w:shd w:val="clear" w:color="000000" w:fill="D9D9D9"/>
            <w:vAlign w:val="bottom"/>
            <w:hideMark/>
          </w:tcPr>
          <w:p w:rsidR="00F0214A" w:rsidRPr="00213848" w:rsidRDefault="00F0214A" w:rsidP="00824154">
            <w:pPr>
              <w:spacing w:after="0" w:line="240" w:lineRule="auto"/>
              <w:jc w:val="center"/>
              <w:rPr>
                <w:rFonts w:ascii="Segoe UI" w:eastAsia="Times New Roman" w:hAnsi="Segoe UI" w:cs="Segoe UI"/>
                <w:b/>
                <w:bCs/>
                <w:color w:val="595959"/>
                <w:sz w:val="20"/>
                <w:szCs w:val="20"/>
                <w:lang w:eastAsia="es-ES"/>
              </w:rPr>
            </w:pPr>
            <w:proofErr w:type="spellStart"/>
            <w:r w:rsidRPr="00213848">
              <w:rPr>
                <w:rFonts w:ascii="Segoe UI" w:eastAsia="Times New Roman" w:hAnsi="Segoe UI" w:cs="Segoe UI"/>
                <w:b/>
                <w:bCs/>
                <w:color w:val="595959"/>
                <w:sz w:val="20"/>
                <w:szCs w:val="20"/>
                <w:lang w:eastAsia="es-ES"/>
              </w:rPr>
              <w:t>Nº</w:t>
            </w:r>
            <w:proofErr w:type="spellEnd"/>
          </w:p>
        </w:tc>
        <w:tc>
          <w:tcPr>
            <w:tcW w:w="1200" w:type="dxa"/>
            <w:tcBorders>
              <w:top w:val="nil"/>
              <w:left w:val="nil"/>
              <w:bottom w:val="single" w:sz="4" w:space="0" w:color="auto"/>
              <w:right w:val="single" w:sz="4" w:space="0" w:color="auto"/>
            </w:tcBorders>
            <w:shd w:val="clear" w:color="000000" w:fill="D9D9D9"/>
            <w:vAlign w:val="bottom"/>
            <w:hideMark/>
          </w:tcPr>
          <w:p w:rsidR="00F0214A" w:rsidRPr="00213848" w:rsidRDefault="00F0214A" w:rsidP="00824154">
            <w:pPr>
              <w:spacing w:after="0" w:line="240" w:lineRule="auto"/>
              <w:jc w:val="center"/>
              <w:rPr>
                <w:rFonts w:ascii="Segoe UI" w:eastAsia="Times New Roman" w:hAnsi="Segoe UI" w:cs="Segoe UI"/>
                <w:b/>
                <w:bCs/>
                <w:color w:val="595959"/>
                <w:sz w:val="20"/>
                <w:szCs w:val="20"/>
                <w:lang w:eastAsia="es-ES"/>
              </w:rPr>
            </w:pPr>
            <w:r w:rsidRPr="00213848">
              <w:rPr>
                <w:rFonts w:ascii="Segoe UI" w:eastAsia="Times New Roman" w:hAnsi="Segoe UI" w:cs="Segoe UI"/>
                <w:b/>
                <w:bCs/>
                <w:color w:val="595959"/>
                <w:sz w:val="20"/>
                <w:szCs w:val="20"/>
                <w:lang w:eastAsia="es-ES"/>
              </w:rPr>
              <w:t>Objeto del Gasto</w:t>
            </w:r>
          </w:p>
        </w:tc>
        <w:tc>
          <w:tcPr>
            <w:tcW w:w="984" w:type="dxa"/>
            <w:tcBorders>
              <w:top w:val="nil"/>
              <w:left w:val="nil"/>
              <w:bottom w:val="single" w:sz="4" w:space="0" w:color="auto"/>
              <w:right w:val="single" w:sz="4" w:space="0" w:color="auto"/>
            </w:tcBorders>
            <w:shd w:val="clear" w:color="000000" w:fill="D9D9D9"/>
            <w:vAlign w:val="center"/>
            <w:hideMark/>
          </w:tcPr>
          <w:p w:rsidR="00F0214A" w:rsidRPr="00213848" w:rsidRDefault="00F0214A" w:rsidP="00824154">
            <w:pPr>
              <w:spacing w:after="0" w:line="240" w:lineRule="auto"/>
              <w:jc w:val="center"/>
              <w:rPr>
                <w:rFonts w:ascii="Segoe UI" w:eastAsia="Times New Roman" w:hAnsi="Segoe UI" w:cs="Segoe UI"/>
                <w:b/>
                <w:bCs/>
                <w:color w:val="595959"/>
                <w:sz w:val="20"/>
                <w:szCs w:val="20"/>
                <w:lang w:eastAsia="es-ES"/>
              </w:rPr>
            </w:pPr>
            <w:r w:rsidRPr="00213848">
              <w:rPr>
                <w:rFonts w:ascii="Segoe UI" w:eastAsia="Times New Roman" w:hAnsi="Segoe UI" w:cs="Segoe UI"/>
                <w:b/>
                <w:bCs/>
                <w:color w:val="595959"/>
                <w:sz w:val="20"/>
                <w:szCs w:val="20"/>
                <w:lang w:eastAsia="es-ES"/>
              </w:rPr>
              <w:t>Cantidad</w:t>
            </w:r>
          </w:p>
        </w:tc>
        <w:tc>
          <w:tcPr>
            <w:tcW w:w="1280" w:type="dxa"/>
            <w:tcBorders>
              <w:top w:val="nil"/>
              <w:left w:val="nil"/>
              <w:bottom w:val="single" w:sz="4" w:space="0" w:color="auto"/>
              <w:right w:val="single" w:sz="4" w:space="0" w:color="auto"/>
            </w:tcBorders>
            <w:shd w:val="clear" w:color="000000" w:fill="D9D9D9"/>
            <w:vAlign w:val="center"/>
            <w:hideMark/>
          </w:tcPr>
          <w:p w:rsidR="00F0214A" w:rsidRPr="00213848" w:rsidRDefault="00F0214A" w:rsidP="00824154">
            <w:pPr>
              <w:spacing w:after="0" w:line="240" w:lineRule="auto"/>
              <w:jc w:val="center"/>
              <w:rPr>
                <w:rFonts w:ascii="Segoe UI" w:eastAsia="Times New Roman" w:hAnsi="Segoe UI" w:cs="Segoe UI"/>
                <w:b/>
                <w:bCs/>
                <w:color w:val="595959"/>
                <w:sz w:val="20"/>
                <w:szCs w:val="20"/>
                <w:lang w:eastAsia="es-ES"/>
              </w:rPr>
            </w:pPr>
            <w:r w:rsidRPr="00213848">
              <w:rPr>
                <w:rFonts w:ascii="Segoe UI" w:eastAsia="Times New Roman" w:hAnsi="Segoe UI" w:cs="Segoe UI"/>
                <w:b/>
                <w:bCs/>
                <w:color w:val="595959"/>
                <w:sz w:val="20"/>
                <w:szCs w:val="20"/>
                <w:lang w:eastAsia="es-ES"/>
              </w:rPr>
              <w:t>Unidad de Medida</w:t>
            </w:r>
          </w:p>
        </w:tc>
        <w:tc>
          <w:tcPr>
            <w:tcW w:w="4360" w:type="dxa"/>
            <w:tcBorders>
              <w:top w:val="nil"/>
              <w:left w:val="nil"/>
              <w:bottom w:val="single" w:sz="4" w:space="0" w:color="auto"/>
              <w:right w:val="single" w:sz="4" w:space="0" w:color="auto"/>
            </w:tcBorders>
            <w:shd w:val="clear" w:color="000000" w:fill="D9D9D9"/>
            <w:vAlign w:val="center"/>
            <w:hideMark/>
          </w:tcPr>
          <w:p w:rsidR="00F0214A" w:rsidRPr="00213848" w:rsidRDefault="00F0214A" w:rsidP="00824154">
            <w:pPr>
              <w:spacing w:after="0" w:line="240" w:lineRule="auto"/>
              <w:jc w:val="center"/>
              <w:rPr>
                <w:rFonts w:ascii="Segoe UI" w:eastAsia="Times New Roman" w:hAnsi="Segoe UI" w:cs="Segoe UI"/>
                <w:b/>
                <w:bCs/>
                <w:color w:val="595959"/>
                <w:sz w:val="20"/>
                <w:szCs w:val="20"/>
                <w:lang w:eastAsia="es-ES"/>
              </w:rPr>
            </w:pPr>
            <w:r w:rsidRPr="00213848">
              <w:rPr>
                <w:rFonts w:ascii="Segoe UI" w:eastAsia="Times New Roman" w:hAnsi="Segoe UI" w:cs="Segoe UI"/>
                <w:b/>
                <w:bCs/>
                <w:color w:val="595959"/>
                <w:sz w:val="20"/>
                <w:szCs w:val="20"/>
                <w:lang w:eastAsia="es-ES"/>
              </w:rPr>
              <w:t>Descripción</w:t>
            </w:r>
          </w:p>
        </w:tc>
      </w:tr>
      <w:tr w:rsidR="00F0214A" w:rsidRPr="00213848" w:rsidTr="00824154">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F0214A" w:rsidRPr="00213848" w:rsidRDefault="00F0214A" w:rsidP="00824154">
            <w:pPr>
              <w:spacing w:after="0" w:line="240" w:lineRule="auto"/>
              <w:jc w:val="center"/>
              <w:rPr>
                <w:rFonts w:ascii="Segoe UI" w:eastAsia="Times New Roman" w:hAnsi="Segoe UI" w:cs="Segoe UI"/>
                <w:sz w:val="20"/>
                <w:szCs w:val="20"/>
                <w:lang w:eastAsia="es-ES"/>
              </w:rPr>
            </w:pPr>
            <w:r w:rsidRPr="00213848">
              <w:rPr>
                <w:rFonts w:ascii="Segoe UI" w:eastAsia="Times New Roman" w:hAnsi="Segoe UI" w:cs="Segoe UI"/>
                <w:sz w:val="20"/>
                <w:szCs w:val="20"/>
                <w:lang w:eastAsia="es-ES"/>
              </w:rPr>
              <w:t>1</w:t>
            </w:r>
          </w:p>
        </w:tc>
        <w:tc>
          <w:tcPr>
            <w:tcW w:w="1200" w:type="dxa"/>
            <w:tcBorders>
              <w:top w:val="nil"/>
              <w:left w:val="nil"/>
              <w:bottom w:val="single" w:sz="4" w:space="0" w:color="auto"/>
              <w:right w:val="single" w:sz="4" w:space="0" w:color="auto"/>
            </w:tcBorders>
            <w:shd w:val="clear" w:color="auto" w:fill="auto"/>
            <w:noWrap/>
            <w:vAlign w:val="bottom"/>
            <w:hideMark/>
          </w:tcPr>
          <w:p w:rsidR="00F0214A" w:rsidRPr="00213848" w:rsidRDefault="00F0214A" w:rsidP="00824154">
            <w:pPr>
              <w:spacing w:after="0" w:line="240" w:lineRule="auto"/>
              <w:jc w:val="center"/>
              <w:rPr>
                <w:rFonts w:ascii="Segoe UI" w:eastAsia="Times New Roman" w:hAnsi="Segoe UI" w:cs="Segoe UI"/>
                <w:sz w:val="20"/>
                <w:szCs w:val="20"/>
                <w:lang w:eastAsia="es-ES"/>
              </w:rPr>
            </w:pPr>
            <w:r>
              <w:rPr>
                <w:rFonts w:ascii="Segoe UI" w:eastAsia="Times New Roman" w:hAnsi="Segoe UI" w:cs="Segoe UI"/>
                <w:sz w:val="20"/>
                <w:szCs w:val="20"/>
                <w:lang w:eastAsia="es-ES"/>
              </w:rPr>
              <w:t>35270</w:t>
            </w:r>
          </w:p>
        </w:tc>
        <w:tc>
          <w:tcPr>
            <w:tcW w:w="984" w:type="dxa"/>
            <w:tcBorders>
              <w:top w:val="nil"/>
              <w:left w:val="nil"/>
              <w:bottom w:val="single" w:sz="4" w:space="0" w:color="auto"/>
              <w:right w:val="single" w:sz="4" w:space="0" w:color="auto"/>
            </w:tcBorders>
            <w:shd w:val="clear" w:color="auto" w:fill="auto"/>
            <w:noWrap/>
            <w:vAlign w:val="bottom"/>
          </w:tcPr>
          <w:p w:rsidR="00F0214A" w:rsidRPr="00213848" w:rsidRDefault="00F0214A" w:rsidP="00824154">
            <w:pPr>
              <w:spacing w:after="0" w:line="240" w:lineRule="auto"/>
              <w:jc w:val="center"/>
              <w:rPr>
                <w:rFonts w:ascii="Segoe UI" w:eastAsia="Times New Roman" w:hAnsi="Segoe UI" w:cs="Segoe UI"/>
                <w:sz w:val="20"/>
                <w:szCs w:val="20"/>
                <w:lang w:eastAsia="es-ES"/>
              </w:rPr>
            </w:pPr>
            <w:r>
              <w:rPr>
                <w:rFonts w:ascii="Segoe UI" w:eastAsia="Times New Roman" w:hAnsi="Segoe UI" w:cs="Segoe UI"/>
                <w:sz w:val="20"/>
                <w:szCs w:val="20"/>
                <w:lang w:eastAsia="es-ES"/>
              </w:rPr>
              <w:t>600</w:t>
            </w:r>
          </w:p>
        </w:tc>
        <w:tc>
          <w:tcPr>
            <w:tcW w:w="1280" w:type="dxa"/>
            <w:tcBorders>
              <w:top w:val="nil"/>
              <w:left w:val="nil"/>
              <w:bottom w:val="single" w:sz="4" w:space="0" w:color="auto"/>
              <w:right w:val="single" w:sz="4" w:space="0" w:color="auto"/>
            </w:tcBorders>
            <w:shd w:val="clear" w:color="auto" w:fill="auto"/>
            <w:noWrap/>
            <w:vAlign w:val="bottom"/>
          </w:tcPr>
          <w:p w:rsidR="00F0214A" w:rsidRPr="00213848" w:rsidRDefault="00F0214A" w:rsidP="00824154">
            <w:pPr>
              <w:spacing w:after="0" w:line="240" w:lineRule="auto"/>
              <w:jc w:val="center"/>
              <w:rPr>
                <w:rFonts w:ascii="Segoe UI" w:eastAsia="Times New Roman" w:hAnsi="Segoe UI" w:cs="Segoe UI"/>
                <w:sz w:val="20"/>
                <w:szCs w:val="20"/>
                <w:lang w:eastAsia="es-ES"/>
              </w:rPr>
            </w:pPr>
            <w:r>
              <w:rPr>
                <w:rFonts w:ascii="Segoe UI" w:eastAsia="Times New Roman" w:hAnsi="Segoe UI" w:cs="Segoe UI"/>
                <w:sz w:val="20"/>
                <w:szCs w:val="20"/>
                <w:lang w:eastAsia="es-ES"/>
              </w:rPr>
              <w:t>Rollos</w:t>
            </w:r>
          </w:p>
        </w:tc>
        <w:tc>
          <w:tcPr>
            <w:tcW w:w="4360" w:type="dxa"/>
            <w:tcBorders>
              <w:top w:val="nil"/>
              <w:left w:val="nil"/>
              <w:bottom w:val="single" w:sz="4" w:space="0" w:color="auto"/>
              <w:right w:val="single" w:sz="4" w:space="0" w:color="auto"/>
            </w:tcBorders>
            <w:shd w:val="clear" w:color="auto" w:fill="auto"/>
            <w:noWrap/>
            <w:vAlign w:val="center"/>
          </w:tcPr>
          <w:p w:rsidR="00F0214A" w:rsidRPr="00213848" w:rsidRDefault="00F0214A" w:rsidP="00824154">
            <w:pPr>
              <w:spacing w:after="0" w:line="240" w:lineRule="auto"/>
              <w:rPr>
                <w:rFonts w:ascii="Segoe UI" w:eastAsia="Times New Roman" w:hAnsi="Segoe UI" w:cs="Segoe UI"/>
                <w:sz w:val="20"/>
                <w:szCs w:val="20"/>
                <w:lang w:eastAsia="es-ES"/>
              </w:rPr>
            </w:pPr>
            <w:r>
              <w:rPr>
                <w:rFonts w:ascii="Segoe UI" w:eastAsia="Times New Roman" w:hAnsi="Segoe UI" w:cs="Segoe UI"/>
                <w:sz w:val="20"/>
                <w:szCs w:val="20"/>
                <w:lang w:eastAsia="es-ES"/>
              </w:rPr>
              <w:t>Gasa Hospitalaria 36x100</w:t>
            </w:r>
          </w:p>
        </w:tc>
      </w:tr>
      <w:tr w:rsidR="00F0214A" w:rsidRPr="00213848" w:rsidTr="00824154">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F0214A" w:rsidRPr="00213848" w:rsidRDefault="00F0214A" w:rsidP="00824154">
            <w:pPr>
              <w:spacing w:after="0" w:line="240" w:lineRule="auto"/>
              <w:jc w:val="center"/>
              <w:rPr>
                <w:rFonts w:ascii="Segoe UI" w:eastAsia="Times New Roman" w:hAnsi="Segoe UI" w:cs="Segoe UI"/>
                <w:sz w:val="20"/>
                <w:szCs w:val="20"/>
                <w:lang w:eastAsia="es-ES"/>
              </w:rPr>
            </w:pPr>
            <w:r w:rsidRPr="00213848">
              <w:rPr>
                <w:rFonts w:ascii="Segoe UI" w:eastAsia="Times New Roman" w:hAnsi="Segoe UI" w:cs="Segoe UI"/>
                <w:sz w:val="20"/>
                <w:szCs w:val="20"/>
                <w:lang w:eastAsia="es-ES"/>
              </w:rPr>
              <w:t>2</w:t>
            </w:r>
          </w:p>
        </w:tc>
        <w:tc>
          <w:tcPr>
            <w:tcW w:w="1200" w:type="dxa"/>
            <w:tcBorders>
              <w:top w:val="nil"/>
              <w:left w:val="nil"/>
              <w:bottom w:val="single" w:sz="4" w:space="0" w:color="auto"/>
              <w:right w:val="single" w:sz="4" w:space="0" w:color="auto"/>
            </w:tcBorders>
            <w:shd w:val="clear" w:color="auto" w:fill="auto"/>
            <w:noWrap/>
            <w:vAlign w:val="bottom"/>
            <w:hideMark/>
          </w:tcPr>
          <w:p w:rsidR="00F0214A" w:rsidRPr="00213848" w:rsidRDefault="00F0214A" w:rsidP="00824154">
            <w:pPr>
              <w:spacing w:after="0" w:line="240" w:lineRule="auto"/>
              <w:jc w:val="center"/>
              <w:rPr>
                <w:rFonts w:ascii="Segoe UI" w:eastAsia="Times New Roman" w:hAnsi="Segoe UI" w:cs="Segoe UI"/>
                <w:sz w:val="20"/>
                <w:szCs w:val="20"/>
                <w:lang w:eastAsia="es-ES"/>
              </w:rPr>
            </w:pPr>
            <w:r>
              <w:rPr>
                <w:rFonts w:ascii="Segoe UI" w:eastAsia="Times New Roman" w:hAnsi="Segoe UI" w:cs="Segoe UI"/>
                <w:sz w:val="20"/>
                <w:szCs w:val="20"/>
                <w:lang w:eastAsia="es-ES"/>
              </w:rPr>
              <w:t>35270</w:t>
            </w:r>
          </w:p>
        </w:tc>
        <w:tc>
          <w:tcPr>
            <w:tcW w:w="984" w:type="dxa"/>
            <w:tcBorders>
              <w:top w:val="nil"/>
              <w:left w:val="nil"/>
              <w:bottom w:val="single" w:sz="4" w:space="0" w:color="auto"/>
              <w:right w:val="single" w:sz="4" w:space="0" w:color="auto"/>
            </w:tcBorders>
            <w:shd w:val="clear" w:color="auto" w:fill="auto"/>
            <w:noWrap/>
            <w:vAlign w:val="bottom"/>
          </w:tcPr>
          <w:p w:rsidR="00F0214A" w:rsidRPr="00213848" w:rsidRDefault="00F0214A" w:rsidP="00824154">
            <w:pPr>
              <w:spacing w:after="0" w:line="240" w:lineRule="auto"/>
              <w:jc w:val="center"/>
              <w:rPr>
                <w:rFonts w:ascii="Segoe UI" w:eastAsia="Times New Roman" w:hAnsi="Segoe UI" w:cs="Segoe UI"/>
                <w:sz w:val="20"/>
                <w:szCs w:val="20"/>
                <w:lang w:eastAsia="es-ES"/>
              </w:rPr>
            </w:pPr>
            <w:r>
              <w:rPr>
                <w:rFonts w:ascii="Segoe UI" w:eastAsia="Times New Roman" w:hAnsi="Segoe UI" w:cs="Segoe UI"/>
                <w:sz w:val="20"/>
                <w:szCs w:val="20"/>
                <w:lang w:eastAsia="es-ES"/>
              </w:rPr>
              <w:t>50</w:t>
            </w:r>
          </w:p>
        </w:tc>
        <w:tc>
          <w:tcPr>
            <w:tcW w:w="1280" w:type="dxa"/>
            <w:tcBorders>
              <w:top w:val="nil"/>
              <w:left w:val="nil"/>
              <w:bottom w:val="single" w:sz="4" w:space="0" w:color="auto"/>
              <w:right w:val="single" w:sz="4" w:space="0" w:color="auto"/>
            </w:tcBorders>
            <w:shd w:val="clear" w:color="auto" w:fill="auto"/>
            <w:noWrap/>
            <w:vAlign w:val="bottom"/>
          </w:tcPr>
          <w:p w:rsidR="00F0214A" w:rsidRPr="00213848" w:rsidRDefault="00F0214A" w:rsidP="00824154">
            <w:pPr>
              <w:spacing w:after="0" w:line="240" w:lineRule="auto"/>
              <w:jc w:val="center"/>
              <w:rPr>
                <w:rFonts w:ascii="Segoe UI" w:eastAsia="Times New Roman" w:hAnsi="Segoe UI" w:cs="Segoe UI"/>
                <w:sz w:val="20"/>
                <w:szCs w:val="20"/>
                <w:lang w:eastAsia="es-ES"/>
              </w:rPr>
            </w:pPr>
            <w:r>
              <w:rPr>
                <w:rFonts w:ascii="Segoe UI" w:eastAsia="Times New Roman" w:hAnsi="Segoe UI" w:cs="Segoe UI"/>
                <w:sz w:val="20"/>
                <w:szCs w:val="20"/>
                <w:lang w:eastAsia="es-ES"/>
              </w:rPr>
              <w:t>Paquetes</w:t>
            </w:r>
          </w:p>
        </w:tc>
        <w:tc>
          <w:tcPr>
            <w:tcW w:w="4360" w:type="dxa"/>
            <w:tcBorders>
              <w:top w:val="nil"/>
              <w:left w:val="nil"/>
              <w:bottom w:val="single" w:sz="4" w:space="0" w:color="auto"/>
              <w:right w:val="single" w:sz="4" w:space="0" w:color="auto"/>
            </w:tcBorders>
            <w:shd w:val="clear" w:color="auto" w:fill="auto"/>
            <w:noWrap/>
            <w:vAlign w:val="center"/>
          </w:tcPr>
          <w:p w:rsidR="00F0214A" w:rsidRPr="00213848" w:rsidRDefault="00F0214A" w:rsidP="00824154">
            <w:pPr>
              <w:spacing w:after="0" w:line="240" w:lineRule="auto"/>
              <w:rPr>
                <w:rFonts w:ascii="Segoe UI" w:eastAsia="Times New Roman" w:hAnsi="Segoe UI" w:cs="Segoe UI"/>
                <w:sz w:val="20"/>
                <w:szCs w:val="20"/>
                <w:lang w:eastAsia="es-ES"/>
              </w:rPr>
            </w:pPr>
            <w:r>
              <w:rPr>
                <w:rFonts w:ascii="Segoe UI" w:eastAsia="Times New Roman" w:hAnsi="Segoe UI" w:cs="Segoe UI"/>
                <w:sz w:val="20"/>
                <w:szCs w:val="20"/>
                <w:lang w:eastAsia="es-ES"/>
              </w:rPr>
              <w:t>Venda Gasa 6x10 paquetes de 12 unidades</w:t>
            </w:r>
          </w:p>
        </w:tc>
      </w:tr>
    </w:tbl>
    <w:p w:rsidR="00F0214A" w:rsidRPr="00C56C0D" w:rsidRDefault="00F0214A" w:rsidP="00F0214A">
      <w:pPr>
        <w:pStyle w:val="Sinespaciado"/>
        <w:rPr>
          <w:b/>
          <w:sz w:val="24"/>
        </w:rPr>
      </w:pPr>
      <w:r w:rsidRPr="00C56C0D">
        <w:rPr>
          <w:b/>
          <w:sz w:val="24"/>
        </w:rPr>
        <w:t xml:space="preserve">OTROS DOCUMENTOS: </w:t>
      </w:r>
    </w:p>
    <w:p w:rsidR="00F0214A" w:rsidRPr="00276BAB" w:rsidRDefault="00F0214A" w:rsidP="00F0214A">
      <w:pPr>
        <w:pStyle w:val="Sinespaciado"/>
        <w:ind w:left="360"/>
        <w:rPr>
          <w:sz w:val="24"/>
        </w:rPr>
      </w:pPr>
      <w:r>
        <w:rPr>
          <w:sz w:val="24"/>
        </w:rPr>
        <w:t>1.</w:t>
      </w:r>
      <w:r w:rsidRPr="00276BAB">
        <w:rPr>
          <w:sz w:val="24"/>
        </w:rPr>
        <w:t>Copia de RTN</w:t>
      </w:r>
    </w:p>
    <w:p w:rsidR="00F0214A" w:rsidRPr="00276BAB" w:rsidRDefault="00F0214A" w:rsidP="00F0214A">
      <w:pPr>
        <w:pStyle w:val="Sinespaciado"/>
        <w:ind w:left="360"/>
        <w:rPr>
          <w:sz w:val="24"/>
        </w:rPr>
      </w:pPr>
      <w:r>
        <w:rPr>
          <w:sz w:val="24"/>
        </w:rPr>
        <w:t>2.</w:t>
      </w:r>
      <w:r w:rsidRPr="00276BAB">
        <w:rPr>
          <w:sz w:val="24"/>
        </w:rPr>
        <w:t>Constancia de Solvencia Fiscal (SAR)</w:t>
      </w:r>
    </w:p>
    <w:p w:rsidR="00F0214A" w:rsidRPr="000C604A" w:rsidRDefault="00F0214A" w:rsidP="00F0214A">
      <w:pPr>
        <w:pStyle w:val="Sinespaciado"/>
        <w:ind w:left="360"/>
        <w:jc w:val="both"/>
        <w:rPr>
          <w:sz w:val="24"/>
        </w:rPr>
      </w:pPr>
      <w:r>
        <w:rPr>
          <w:sz w:val="24"/>
        </w:rPr>
        <w:t>3.E</w:t>
      </w:r>
      <w:r w:rsidRPr="00C56C0D">
        <w:rPr>
          <w:sz w:val="24"/>
        </w:rPr>
        <w:t xml:space="preserve">ntrego Oferta Original conteniendo </w:t>
      </w:r>
      <w:r>
        <w:rPr>
          <w:sz w:val="24"/>
        </w:rPr>
        <w:t>83</w:t>
      </w:r>
      <w:r w:rsidRPr="00C56C0D">
        <w:rPr>
          <w:sz w:val="24"/>
        </w:rPr>
        <w:t xml:space="preserve"> folios f</w:t>
      </w:r>
      <w:r>
        <w:rPr>
          <w:sz w:val="24"/>
        </w:rPr>
        <w:t>irmados y sellados y Copia en USB</w:t>
      </w:r>
      <w:r w:rsidRPr="00C56C0D">
        <w:rPr>
          <w:sz w:val="24"/>
        </w:rPr>
        <w:t>.</w:t>
      </w:r>
    </w:p>
    <w:p w:rsidR="00F0214A" w:rsidRDefault="00F0214A" w:rsidP="00F0214A">
      <w:pPr>
        <w:pStyle w:val="Sinespaciado"/>
        <w:rPr>
          <w:b/>
          <w:sz w:val="24"/>
        </w:rPr>
      </w:pPr>
      <w:r w:rsidRPr="00ED5A49">
        <w:rPr>
          <w:b/>
          <w:sz w:val="24"/>
        </w:rPr>
        <w:t>INFORMACION TECNICA:</w:t>
      </w:r>
    </w:p>
    <w:p w:rsidR="00F0214A" w:rsidRDefault="00F0214A" w:rsidP="00F0214A">
      <w:pPr>
        <w:jc w:val="both"/>
        <w:rPr>
          <w:rFonts w:ascii="Palatino Linotype" w:hAnsi="Palatino Linotype"/>
        </w:rPr>
      </w:pPr>
      <w:r>
        <w:rPr>
          <w:rFonts w:ascii="Palatino Linotype" w:hAnsi="Palatino Linotype"/>
        </w:rPr>
        <w:t>No envió completa la información técnica.</w:t>
      </w:r>
    </w:p>
    <w:p w:rsidR="00F0214A" w:rsidRPr="00C56C0D" w:rsidRDefault="00F0214A" w:rsidP="00F0214A">
      <w:pPr>
        <w:pStyle w:val="Sinespaciado"/>
        <w:rPr>
          <w:b/>
          <w:sz w:val="24"/>
        </w:rPr>
      </w:pPr>
      <w:r w:rsidRPr="00C56C0D">
        <w:rPr>
          <w:b/>
          <w:sz w:val="24"/>
        </w:rPr>
        <w:t xml:space="preserve">OTROS DOCUMENTOS: </w:t>
      </w:r>
    </w:p>
    <w:p w:rsidR="00F0214A" w:rsidRDefault="00F0214A" w:rsidP="00F0214A">
      <w:pPr>
        <w:pStyle w:val="Sinespaciado"/>
        <w:ind w:left="360"/>
        <w:rPr>
          <w:sz w:val="24"/>
        </w:rPr>
      </w:pPr>
      <w:r>
        <w:rPr>
          <w:sz w:val="24"/>
        </w:rPr>
        <w:t>1.</w:t>
      </w:r>
      <w:r w:rsidRPr="00276BAB">
        <w:rPr>
          <w:sz w:val="24"/>
        </w:rPr>
        <w:t>Copia de RTN</w:t>
      </w:r>
    </w:p>
    <w:p w:rsidR="00F0214A" w:rsidRDefault="00F0214A" w:rsidP="00F0214A">
      <w:pPr>
        <w:jc w:val="both"/>
        <w:rPr>
          <w:rFonts w:ascii="Palatino Linotype" w:hAnsi="Palatino Linotype"/>
        </w:rPr>
      </w:pPr>
      <w:r w:rsidRPr="00ED5A49">
        <w:rPr>
          <w:rFonts w:ascii="Palatino Linotype" w:hAnsi="Palatino Linotype"/>
          <w:b/>
          <w:i/>
          <w:u w:val="single"/>
        </w:rPr>
        <w:t xml:space="preserve">OFERTA </w:t>
      </w:r>
      <w:proofErr w:type="gramStart"/>
      <w:r w:rsidRPr="00ED5A49">
        <w:rPr>
          <w:rFonts w:ascii="Palatino Linotype" w:hAnsi="Palatino Linotype"/>
          <w:b/>
          <w:i/>
          <w:u w:val="single"/>
        </w:rPr>
        <w:t>N.ª</w:t>
      </w:r>
      <w:proofErr w:type="gramEnd"/>
      <w:r w:rsidRPr="00ED5A49">
        <w:rPr>
          <w:rFonts w:ascii="Palatino Linotype" w:hAnsi="Palatino Linotype"/>
          <w:b/>
          <w:i/>
          <w:u w:val="single"/>
        </w:rPr>
        <w:t xml:space="preserve"> </w:t>
      </w:r>
      <w:r>
        <w:rPr>
          <w:rFonts w:ascii="Palatino Linotype" w:hAnsi="Palatino Linotype"/>
          <w:b/>
          <w:i/>
          <w:u w:val="single"/>
        </w:rPr>
        <w:t xml:space="preserve">3 DIEMFAR </w:t>
      </w:r>
      <w:r w:rsidRPr="00ED5A49">
        <w:rPr>
          <w:rFonts w:ascii="Palatino Linotype" w:hAnsi="Palatino Linotype"/>
          <w:b/>
          <w:i/>
          <w:u w:val="single"/>
        </w:rPr>
        <w:t>proporciono</w:t>
      </w:r>
      <w:r w:rsidRPr="00ED5A49">
        <w:rPr>
          <w:rFonts w:ascii="Palatino Linotype" w:hAnsi="Palatino Linotype"/>
        </w:rPr>
        <w:t xml:space="preserve"> lo siguiente:</w:t>
      </w:r>
    </w:p>
    <w:p w:rsidR="00F0214A" w:rsidRPr="000618FC" w:rsidRDefault="00F0214A" w:rsidP="00F0214A">
      <w:pPr>
        <w:jc w:val="both"/>
        <w:rPr>
          <w:rFonts w:ascii="Palatino Linotype" w:hAnsi="Palatino Linotype"/>
        </w:rPr>
      </w:pPr>
      <w:r w:rsidRPr="00E03AB5">
        <w:rPr>
          <w:rFonts w:ascii="Palatino Linotype" w:hAnsi="Palatino Linotype"/>
          <w:b/>
        </w:rPr>
        <w:t xml:space="preserve">DOCUMENTOS LEGALES:  </w:t>
      </w:r>
    </w:p>
    <w:p w:rsidR="00F0214A" w:rsidRPr="00E03AB5" w:rsidRDefault="00F0214A" w:rsidP="00F0214A">
      <w:pPr>
        <w:pStyle w:val="Sinespaciado"/>
        <w:ind w:left="284"/>
        <w:jc w:val="both"/>
      </w:pPr>
      <w:r>
        <w:t>1.</w:t>
      </w:r>
      <w:r w:rsidRPr="00E03AB5">
        <w:t>Certificación de ONCAE,</w:t>
      </w:r>
    </w:p>
    <w:p w:rsidR="00F0214A" w:rsidRDefault="00F0214A" w:rsidP="00F0214A">
      <w:pPr>
        <w:pStyle w:val="Sinespaciado"/>
        <w:ind w:left="284"/>
        <w:jc w:val="both"/>
        <w:rPr>
          <w:sz w:val="24"/>
        </w:rPr>
      </w:pPr>
      <w:r>
        <w:rPr>
          <w:sz w:val="24"/>
        </w:rPr>
        <w:t>2.Constitución de la Sociedad</w:t>
      </w:r>
    </w:p>
    <w:p w:rsidR="00F0214A" w:rsidRDefault="00F0214A" w:rsidP="00F0214A">
      <w:pPr>
        <w:pStyle w:val="Sinespaciado"/>
        <w:jc w:val="both"/>
        <w:rPr>
          <w:sz w:val="24"/>
        </w:rPr>
      </w:pPr>
      <w:r>
        <w:rPr>
          <w:sz w:val="24"/>
        </w:rPr>
        <w:t xml:space="preserve">    3.</w:t>
      </w:r>
      <w:r w:rsidRPr="00276BAB">
        <w:rPr>
          <w:sz w:val="24"/>
        </w:rPr>
        <w:t>Copia Autenticada del Documento Nacional de Identificación (DNI) del Representante Legal</w:t>
      </w:r>
    </w:p>
    <w:p w:rsidR="00F0214A" w:rsidRDefault="00F0214A" w:rsidP="00F0214A">
      <w:pPr>
        <w:pStyle w:val="Sinespaciado"/>
        <w:jc w:val="both"/>
        <w:rPr>
          <w:sz w:val="24"/>
        </w:rPr>
      </w:pPr>
      <w:r>
        <w:rPr>
          <w:sz w:val="24"/>
        </w:rPr>
        <w:t xml:space="preserve">    4.</w:t>
      </w:r>
      <w:r w:rsidRPr="001A44DC">
        <w:rPr>
          <w:sz w:val="24"/>
        </w:rPr>
        <w:t>Copia autenticada de RTN del oferente y del Representante Legal</w:t>
      </w:r>
    </w:p>
    <w:p w:rsidR="00F0214A" w:rsidRDefault="00F0214A" w:rsidP="00F0214A">
      <w:pPr>
        <w:pStyle w:val="Sinespaciado"/>
        <w:ind w:left="284"/>
        <w:jc w:val="both"/>
        <w:rPr>
          <w:sz w:val="24"/>
        </w:rPr>
      </w:pPr>
      <w:r>
        <w:rPr>
          <w:sz w:val="24"/>
        </w:rPr>
        <w:t>5.</w:t>
      </w:r>
      <w:r w:rsidRPr="001A44DC">
        <w:rPr>
          <w:sz w:val="24"/>
        </w:rPr>
        <w:t>Declaración Jurada sobre las Prohibiciones o Inhabilidades previstas en los artículos 15 y 16 de la Ley de Contratación del Estado (Autenticada)</w:t>
      </w:r>
    </w:p>
    <w:p w:rsidR="00F0214A" w:rsidRDefault="00F0214A" w:rsidP="00F0214A">
      <w:pPr>
        <w:pStyle w:val="Sinespaciado"/>
        <w:ind w:left="284"/>
        <w:jc w:val="both"/>
        <w:rPr>
          <w:sz w:val="24"/>
        </w:rPr>
      </w:pPr>
      <w:r>
        <w:rPr>
          <w:sz w:val="24"/>
        </w:rPr>
        <w:t>6.</w:t>
      </w:r>
      <w:r w:rsidRPr="001A44DC">
        <w:rPr>
          <w:sz w:val="24"/>
        </w:rPr>
        <w:t>La Declaración Jurada de la empresa y de su representante legal de no estar comprendido en ninguno de los casos señalados de los artículos 36,37,38,39,40 y 41 de la Ley Especial Contra el Lavado de Activos</w:t>
      </w:r>
      <w:r>
        <w:rPr>
          <w:sz w:val="24"/>
        </w:rPr>
        <w:t>.</w:t>
      </w:r>
    </w:p>
    <w:p w:rsidR="00F0214A" w:rsidRDefault="00F0214A" w:rsidP="00F0214A">
      <w:pPr>
        <w:pStyle w:val="Sinespaciado"/>
        <w:ind w:left="284"/>
        <w:jc w:val="both"/>
        <w:rPr>
          <w:sz w:val="24"/>
        </w:rPr>
      </w:pPr>
      <w:r>
        <w:rPr>
          <w:sz w:val="24"/>
        </w:rPr>
        <w:t>7.</w:t>
      </w:r>
      <w:r w:rsidRPr="001A44DC">
        <w:rPr>
          <w:sz w:val="24"/>
        </w:rPr>
        <w:t>Fotocopia del Permiso de Operación de la Municipalidad correspondiente, vigente.</w:t>
      </w:r>
    </w:p>
    <w:p w:rsidR="00F0214A" w:rsidRDefault="00F0214A" w:rsidP="00F0214A">
      <w:pPr>
        <w:pStyle w:val="Sinespaciado"/>
        <w:ind w:left="284"/>
        <w:jc w:val="both"/>
        <w:rPr>
          <w:sz w:val="24"/>
        </w:rPr>
      </w:pPr>
      <w:r>
        <w:rPr>
          <w:sz w:val="24"/>
        </w:rPr>
        <w:t>8.</w:t>
      </w:r>
      <w:r w:rsidRPr="001A44DC">
        <w:rPr>
          <w:sz w:val="24"/>
        </w:rPr>
        <w:t>Fotocopia debidamente autenticada del Registro Sanitario vigente del producto solicitado. En caso de adjudicarse deberá presentar el Registro Sanitario para firmar contrato.</w:t>
      </w:r>
    </w:p>
    <w:p w:rsidR="00F0214A" w:rsidRPr="00E14947" w:rsidRDefault="00F0214A" w:rsidP="00F0214A">
      <w:pPr>
        <w:pStyle w:val="Sinespaciado"/>
        <w:ind w:left="284"/>
        <w:jc w:val="both"/>
        <w:rPr>
          <w:sz w:val="24"/>
        </w:rPr>
      </w:pPr>
      <w:r>
        <w:rPr>
          <w:sz w:val="24"/>
        </w:rPr>
        <w:t>9.</w:t>
      </w:r>
      <w:r w:rsidRPr="00276BAB">
        <w:rPr>
          <w:sz w:val="24"/>
        </w:rPr>
        <w:t xml:space="preserve">Constancia </w:t>
      </w:r>
      <w:r>
        <w:rPr>
          <w:sz w:val="24"/>
        </w:rPr>
        <w:t>PGR.</w:t>
      </w:r>
    </w:p>
    <w:p w:rsidR="00F0214A" w:rsidRDefault="00F0214A" w:rsidP="00F0214A">
      <w:pPr>
        <w:pStyle w:val="Sinespaciado"/>
        <w:jc w:val="both"/>
        <w:rPr>
          <w:b/>
          <w:sz w:val="24"/>
        </w:rPr>
      </w:pPr>
      <w:r>
        <w:rPr>
          <w:b/>
          <w:sz w:val="24"/>
        </w:rPr>
        <w:t>DOCUMENTOS FINANCIEROS:</w:t>
      </w:r>
    </w:p>
    <w:p w:rsidR="00F0214A" w:rsidRDefault="00F0214A" w:rsidP="00F0214A">
      <w:pPr>
        <w:pStyle w:val="Sinespaciado"/>
        <w:ind w:left="284"/>
        <w:jc w:val="both"/>
        <w:rPr>
          <w:sz w:val="24"/>
        </w:rPr>
      </w:pPr>
      <w:r>
        <w:rPr>
          <w:sz w:val="24"/>
        </w:rPr>
        <w:t>1.</w:t>
      </w:r>
      <w:r w:rsidRPr="00474D08">
        <w:rPr>
          <w:sz w:val="24"/>
        </w:rPr>
        <w:t>Copia autenticada del Balance General del último ejercicio fiscal inmediato anterior, sellado y timbrado por el contador general.</w:t>
      </w:r>
    </w:p>
    <w:p w:rsidR="00F0214A" w:rsidRDefault="00F0214A" w:rsidP="00F0214A">
      <w:pPr>
        <w:pStyle w:val="Sinespaciado"/>
        <w:ind w:left="284"/>
        <w:jc w:val="both"/>
        <w:rPr>
          <w:sz w:val="24"/>
        </w:rPr>
      </w:pPr>
      <w:r>
        <w:rPr>
          <w:sz w:val="24"/>
        </w:rPr>
        <w:t>2.</w:t>
      </w:r>
      <w:r w:rsidRPr="00474D08">
        <w:rPr>
          <w:sz w:val="24"/>
        </w:rPr>
        <w:t>Copia autenticada del Estado de Resultado del último ejercicio fiscal inmediato anterior, sellado y timbrado por el contador general.</w:t>
      </w:r>
    </w:p>
    <w:p w:rsidR="00F0214A" w:rsidRPr="002D273D" w:rsidRDefault="00F0214A" w:rsidP="00F0214A">
      <w:pPr>
        <w:tabs>
          <w:tab w:val="left" w:pos="142"/>
          <w:tab w:val="left" w:pos="560"/>
        </w:tabs>
        <w:spacing w:after="120" w:line="240" w:lineRule="auto"/>
        <w:ind w:left="284" w:right="-42"/>
        <w:jc w:val="both"/>
        <w:rPr>
          <w:rFonts w:ascii="Palatino Linotype" w:hAnsi="Palatino Linotype" w:cs="Arial"/>
          <w:color w:val="000000"/>
        </w:rPr>
      </w:pPr>
      <w:r>
        <w:rPr>
          <w:rFonts w:ascii="Cambria" w:hAnsi="Cambria" w:cs="Arial"/>
          <w:bCs/>
        </w:rPr>
        <w:t xml:space="preserve">3. </w:t>
      </w:r>
      <w:r w:rsidRPr="00C56C0D">
        <w:rPr>
          <w:rFonts w:ascii="Palatino Linotype" w:hAnsi="Palatino Linotype" w:cs="Arial"/>
          <w:bCs/>
        </w:rPr>
        <w:t xml:space="preserve">Invitación enviada por el Hospital </w:t>
      </w:r>
      <w:r w:rsidRPr="00C56C0D">
        <w:rPr>
          <w:rFonts w:ascii="Palatino Linotype" w:hAnsi="Palatino Linotype" w:cs="Arial"/>
          <w:bCs/>
          <w:lang w:val="es-MX"/>
        </w:rPr>
        <w:t xml:space="preserve">Dr. </w:t>
      </w:r>
      <w:r w:rsidRPr="00C56C0D">
        <w:rPr>
          <w:rFonts w:ascii="Palatino Linotype" w:hAnsi="Palatino Linotype" w:cs="Arial"/>
          <w:bCs/>
        </w:rPr>
        <w:t>Aníbal Murillo Escobar (HAME).</w:t>
      </w:r>
    </w:p>
    <w:p w:rsidR="00F0214A" w:rsidRDefault="00F0214A" w:rsidP="00F0214A">
      <w:pPr>
        <w:tabs>
          <w:tab w:val="left" w:pos="142"/>
          <w:tab w:val="left" w:pos="560"/>
        </w:tabs>
        <w:spacing w:after="120" w:line="240" w:lineRule="auto"/>
        <w:ind w:left="284" w:right="-42"/>
        <w:jc w:val="both"/>
        <w:rPr>
          <w:rFonts w:ascii="Palatino Linotype" w:hAnsi="Palatino Linotype" w:cs="Arial"/>
          <w:color w:val="000000"/>
        </w:rPr>
      </w:pPr>
      <w:r>
        <w:rPr>
          <w:rFonts w:ascii="Palatino Linotype" w:hAnsi="Palatino Linotype" w:cs="Arial"/>
          <w:color w:val="000000"/>
        </w:rPr>
        <w:t>4. Autorización para que el hospital Dr. Aníbal Murillo Escobar pueda verificar la documentación presentada con los emisores.</w:t>
      </w:r>
    </w:p>
    <w:p w:rsidR="00F0214A" w:rsidRDefault="00F0214A" w:rsidP="00F0214A">
      <w:pPr>
        <w:tabs>
          <w:tab w:val="left" w:pos="142"/>
          <w:tab w:val="left" w:pos="560"/>
        </w:tabs>
        <w:spacing w:after="120" w:line="240" w:lineRule="auto"/>
        <w:ind w:left="284" w:right="-42"/>
        <w:jc w:val="both"/>
        <w:rPr>
          <w:rFonts w:ascii="Palatino Linotype" w:hAnsi="Palatino Linotype" w:cs="Arial"/>
          <w:color w:val="000000"/>
        </w:rPr>
      </w:pPr>
    </w:p>
    <w:p w:rsidR="00F0214A" w:rsidRDefault="00F0214A" w:rsidP="00F0214A">
      <w:pPr>
        <w:tabs>
          <w:tab w:val="left" w:pos="142"/>
          <w:tab w:val="left" w:pos="560"/>
        </w:tabs>
        <w:spacing w:after="120" w:line="240" w:lineRule="auto"/>
        <w:ind w:left="284" w:right="-42"/>
        <w:jc w:val="both"/>
        <w:rPr>
          <w:rFonts w:ascii="Palatino Linotype" w:hAnsi="Palatino Linotype" w:cs="Arial"/>
          <w:color w:val="000000"/>
        </w:rPr>
      </w:pPr>
    </w:p>
    <w:p w:rsidR="00F0214A" w:rsidRDefault="00F0214A" w:rsidP="00F0214A">
      <w:pPr>
        <w:tabs>
          <w:tab w:val="left" w:pos="142"/>
          <w:tab w:val="left" w:pos="560"/>
        </w:tabs>
        <w:spacing w:after="120" w:line="240" w:lineRule="auto"/>
        <w:ind w:left="284" w:right="-42"/>
        <w:jc w:val="both"/>
        <w:rPr>
          <w:rFonts w:ascii="Palatino Linotype" w:hAnsi="Palatino Linotype" w:cs="Arial"/>
          <w:color w:val="000000"/>
        </w:rPr>
      </w:pPr>
    </w:p>
    <w:p w:rsidR="00F0214A" w:rsidRDefault="00F0214A" w:rsidP="00F0214A">
      <w:pPr>
        <w:tabs>
          <w:tab w:val="left" w:pos="142"/>
          <w:tab w:val="left" w:pos="560"/>
        </w:tabs>
        <w:spacing w:after="120" w:line="240" w:lineRule="auto"/>
        <w:ind w:left="284" w:right="-42"/>
        <w:jc w:val="both"/>
        <w:rPr>
          <w:rFonts w:ascii="Palatino Linotype" w:hAnsi="Palatino Linotype" w:cs="Arial"/>
          <w:color w:val="000000"/>
        </w:rPr>
      </w:pPr>
    </w:p>
    <w:p w:rsidR="00F0214A" w:rsidRPr="00C56C0D" w:rsidRDefault="00F0214A" w:rsidP="00F0214A">
      <w:pPr>
        <w:tabs>
          <w:tab w:val="left" w:pos="142"/>
          <w:tab w:val="left" w:pos="560"/>
        </w:tabs>
        <w:spacing w:after="120" w:line="240" w:lineRule="auto"/>
        <w:ind w:left="284" w:right="-42"/>
        <w:jc w:val="both"/>
        <w:rPr>
          <w:rFonts w:ascii="Palatino Linotype" w:hAnsi="Palatino Linotype" w:cs="Arial"/>
          <w:color w:val="000000"/>
        </w:rPr>
      </w:pPr>
    </w:p>
    <w:p w:rsidR="00F0214A" w:rsidRDefault="00F0214A" w:rsidP="00F0214A">
      <w:pPr>
        <w:pStyle w:val="Sinespaciado"/>
        <w:jc w:val="both"/>
        <w:rPr>
          <w:b/>
          <w:sz w:val="24"/>
        </w:rPr>
      </w:pPr>
      <w:r>
        <w:rPr>
          <w:b/>
          <w:sz w:val="24"/>
        </w:rPr>
        <w:t>INFORMA</w:t>
      </w:r>
      <w:r w:rsidRPr="00652E87">
        <w:rPr>
          <w:b/>
          <w:sz w:val="24"/>
        </w:rPr>
        <w:t>CION TECNICA</w:t>
      </w:r>
      <w:r>
        <w:rPr>
          <w:b/>
          <w:sz w:val="24"/>
        </w:rPr>
        <w:t>:</w:t>
      </w:r>
    </w:p>
    <w:tbl>
      <w:tblPr>
        <w:tblW w:w="8284" w:type="dxa"/>
        <w:tblInd w:w="55" w:type="dxa"/>
        <w:tblCellMar>
          <w:left w:w="70" w:type="dxa"/>
          <w:right w:w="70" w:type="dxa"/>
        </w:tblCellMar>
        <w:tblLook w:val="04A0" w:firstRow="1" w:lastRow="0" w:firstColumn="1" w:lastColumn="0" w:noHBand="0" w:noVBand="1"/>
      </w:tblPr>
      <w:tblGrid>
        <w:gridCol w:w="460"/>
        <w:gridCol w:w="1200"/>
        <w:gridCol w:w="984"/>
        <w:gridCol w:w="1280"/>
        <w:gridCol w:w="4360"/>
      </w:tblGrid>
      <w:tr w:rsidR="00F0214A" w:rsidRPr="00213848" w:rsidTr="00824154">
        <w:trPr>
          <w:trHeight w:val="360"/>
        </w:trPr>
        <w:tc>
          <w:tcPr>
            <w:tcW w:w="8284" w:type="dxa"/>
            <w:gridSpan w:val="5"/>
            <w:tcBorders>
              <w:top w:val="single" w:sz="8" w:space="0" w:color="auto"/>
              <w:left w:val="single" w:sz="8" w:space="0" w:color="auto"/>
              <w:bottom w:val="single" w:sz="8" w:space="0" w:color="auto"/>
              <w:right w:val="single" w:sz="8" w:space="0" w:color="000000"/>
            </w:tcBorders>
            <w:shd w:val="clear" w:color="000000" w:fill="BFBFBF"/>
            <w:noWrap/>
            <w:vAlign w:val="center"/>
            <w:hideMark/>
          </w:tcPr>
          <w:p w:rsidR="00F0214A" w:rsidRPr="00213848" w:rsidRDefault="00F0214A" w:rsidP="00824154">
            <w:pPr>
              <w:spacing w:after="0" w:line="240" w:lineRule="auto"/>
              <w:jc w:val="center"/>
              <w:rPr>
                <w:rFonts w:ascii="Segoe UI" w:eastAsia="Times New Roman" w:hAnsi="Segoe UI" w:cs="Segoe UI"/>
                <w:b/>
                <w:bCs/>
                <w:color w:val="595959"/>
                <w:lang w:eastAsia="es-ES"/>
              </w:rPr>
            </w:pPr>
            <w:r>
              <w:rPr>
                <w:rFonts w:ascii="Segoe UI" w:eastAsia="Times New Roman" w:hAnsi="Segoe UI" w:cs="Segoe UI"/>
                <w:b/>
                <w:bCs/>
                <w:color w:val="595959"/>
                <w:lang w:eastAsia="es-ES"/>
              </w:rPr>
              <w:t xml:space="preserve">VENDAJE PARA FRACTURA Y OTROS </w:t>
            </w:r>
            <w:r w:rsidRPr="00213848">
              <w:rPr>
                <w:rFonts w:ascii="Segoe UI" w:eastAsia="Times New Roman" w:hAnsi="Segoe UI" w:cs="Segoe UI"/>
                <w:b/>
                <w:bCs/>
                <w:color w:val="595959"/>
                <w:lang w:eastAsia="es-ES"/>
              </w:rPr>
              <w:t xml:space="preserve"> </w:t>
            </w:r>
          </w:p>
        </w:tc>
      </w:tr>
      <w:tr w:rsidR="00F0214A" w:rsidRPr="00213848" w:rsidTr="00824154">
        <w:trPr>
          <w:trHeight w:val="585"/>
        </w:trPr>
        <w:tc>
          <w:tcPr>
            <w:tcW w:w="460" w:type="dxa"/>
            <w:tcBorders>
              <w:top w:val="nil"/>
              <w:left w:val="single" w:sz="4" w:space="0" w:color="auto"/>
              <w:bottom w:val="single" w:sz="4" w:space="0" w:color="auto"/>
              <w:right w:val="single" w:sz="4" w:space="0" w:color="auto"/>
            </w:tcBorders>
            <w:shd w:val="clear" w:color="000000" w:fill="D9D9D9"/>
            <w:vAlign w:val="bottom"/>
            <w:hideMark/>
          </w:tcPr>
          <w:p w:rsidR="00F0214A" w:rsidRPr="00213848" w:rsidRDefault="00F0214A" w:rsidP="00824154">
            <w:pPr>
              <w:spacing w:after="0" w:line="240" w:lineRule="auto"/>
              <w:jc w:val="center"/>
              <w:rPr>
                <w:rFonts w:ascii="Segoe UI" w:eastAsia="Times New Roman" w:hAnsi="Segoe UI" w:cs="Segoe UI"/>
                <w:b/>
                <w:bCs/>
                <w:color w:val="595959"/>
                <w:sz w:val="20"/>
                <w:szCs w:val="20"/>
                <w:lang w:eastAsia="es-ES"/>
              </w:rPr>
            </w:pPr>
            <w:r w:rsidRPr="00213848">
              <w:rPr>
                <w:rFonts w:ascii="Segoe UI" w:eastAsia="Times New Roman" w:hAnsi="Segoe UI" w:cs="Segoe UI"/>
                <w:b/>
                <w:bCs/>
                <w:color w:val="595959"/>
                <w:sz w:val="20"/>
                <w:szCs w:val="20"/>
                <w:lang w:eastAsia="es-ES"/>
              </w:rPr>
              <w:t>N.º</w:t>
            </w:r>
          </w:p>
        </w:tc>
        <w:tc>
          <w:tcPr>
            <w:tcW w:w="1200" w:type="dxa"/>
            <w:tcBorders>
              <w:top w:val="nil"/>
              <w:left w:val="nil"/>
              <w:bottom w:val="single" w:sz="4" w:space="0" w:color="auto"/>
              <w:right w:val="single" w:sz="4" w:space="0" w:color="auto"/>
            </w:tcBorders>
            <w:shd w:val="clear" w:color="000000" w:fill="D9D9D9"/>
            <w:vAlign w:val="bottom"/>
            <w:hideMark/>
          </w:tcPr>
          <w:p w:rsidR="00F0214A" w:rsidRPr="00213848" w:rsidRDefault="00F0214A" w:rsidP="00824154">
            <w:pPr>
              <w:spacing w:after="0" w:line="240" w:lineRule="auto"/>
              <w:jc w:val="center"/>
              <w:rPr>
                <w:rFonts w:ascii="Segoe UI" w:eastAsia="Times New Roman" w:hAnsi="Segoe UI" w:cs="Segoe UI"/>
                <w:b/>
                <w:bCs/>
                <w:color w:val="595959"/>
                <w:sz w:val="20"/>
                <w:szCs w:val="20"/>
                <w:lang w:eastAsia="es-ES"/>
              </w:rPr>
            </w:pPr>
            <w:r w:rsidRPr="00213848">
              <w:rPr>
                <w:rFonts w:ascii="Segoe UI" w:eastAsia="Times New Roman" w:hAnsi="Segoe UI" w:cs="Segoe UI"/>
                <w:b/>
                <w:bCs/>
                <w:color w:val="595959"/>
                <w:sz w:val="20"/>
                <w:szCs w:val="20"/>
                <w:lang w:eastAsia="es-ES"/>
              </w:rPr>
              <w:t>Objeto del Gasto</w:t>
            </w:r>
          </w:p>
        </w:tc>
        <w:tc>
          <w:tcPr>
            <w:tcW w:w="984" w:type="dxa"/>
            <w:tcBorders>
              <w:top w:val="nil"/>
              <w:left w:val="nil"/>
              <w:bottom w:val="single" w:sz="4" w:space="0" w:color="auto"/>
              <w:right w:val="single" w:sz="4" w:space="0" w:color="auto"/>
            </w:tcBorders>
            <w:shd w:val="clear" w:color="000000" w:fill="D9D9D9"/>
            <w:vAlign w:val="center"/>
            <w:hideMark/>
          </w:tcPr>
          <w:p w:rsidR="00F0214A" w:rsidRPr="00213848" w:rsidRDefault="00F0214A" w:rsidP="00824154">
            <w:pPr>
              <w:spacing w:after="0" w:line="240" w:lineRule="auto"/>
              <w:jc w:val="center"/>
              <w:rPr>
                <w:rFonts w:ascii="Segoe UI" w:eastAsia="Times New Roman" w:hAnsi="Segoe UI" w:cs="Segoe UI"/>
                <w:b/>
                <w:bCs/>
                <w:color w:val="595959"/>
                <w:sz w:val="20"/>
                <w:szCs w:val="20"/>
                <w:lang w:eastAsia="es-ES"/>
              </w:rPr>
            </w:pPr>
            <w:r w:rsidRPr="00213848">
              <w:rPr>
                <w:rFonts w:ascii="Segoe UI" w:eastAsia="Times New Roman" w:hAnsi="Segoe UI" w:cs="Segoe UI"/>
                <w:b/>
                <w:bCs/>
                <w:color w:val="595959"/>
                <w:sz w:val="20"/>
                <w:szCs w:val="20"/>
                <w:lang w:eastAsia="es-ES"/>
              </w:rPr>
              <w:t>Cantidad</w:t>
            </w:r>
          </w:p>
        </w:tc>
        <w:tc>
          <w:tcPr>
            <w:tcW w:w="1280" w:type="dxa"/>
            <w:tcBorders>
              <w:top w:val="nil"/>
              <w:left w:val="nil"/>
              <w:bottom w:val="single" w:sz="4" w:space="0" w:color="auto"/>
              <w:right w:val="single" w:sz="4" w:space="0" w:color="auto"/>
            </w:tcBorders>
            <w:shd w:val="clear" w:color="000000" w:fill="D9D9D9"/>
            <w:vAlign w:val="center"/>
            <w:hideMark/>
          </w:tcPr>
          <w:p w:rsidR="00F0214A" w:rsidRPr="00213848" w:rsidRDefault="00F0214A" w:rsidP="00824154">
            <w:pPr>
              <w:spacing w:after="0" w:line="240" w:lineRule="auto"/>
              <w:jc w:val="center"/>
              <w:rPr>
                <w:rFonts w:ascii="Segoe UI" w:eastAsia="Times New Roman" w:hAnsi="Segoe UI" w:cs="Segoe UI"/>
                <w:b/>
                <w:bCs/>
                <w:color w:val="595959"/>
                <w:sz w:val="20"/>
                <w:szCs w:val="20"/>
                <w:lang w:eastAsia="es-ES"/>
              </w:rPr>
            </w:pPr>
            <w:r w:rsidRPr="00213848">
              <w:rPr>
                <w:rFonts w:ascii="Segoe UI" w:eastAsia="Times New Roman" w:hAnsi="Segoe UI" w:cs="Segoe UI"/>
                <w:b/>
                <w:bCs/>
                <w:color w:val="595959"/>
                <w:sz w:val="20"/>
                <w:szCs w:val="20"/>
                <w:lang w:eastAsia="es-ES"/>
              </w:rPr>
              <w:t>Unidad de Medida</w:t>
            </w:r>
          </w:p>
        </w:tc>
        <w:tc>
          <w:tcPr>
            <w:tcW w:w="4360" w:type="dxa"/>
            <w:tcBorders>
              <w:top w:val="nil"/>
              <w:left w:val="nil"/>
              <w:bottom w:val="single" w:sz="4" w:space="0" w:color="auto"/>
              <w:right w:val="single" w:sz="4" w:space="0" w:color="auto"/>
            </w:tcBorders>
            <w:shd w:val="clear" w:color="000000" w:fill="D9D9D9"/>
            <w:vAlign w:val="center"/>
            <w:hideMark/>
          </w:tcPr>
          <w:p w:rsidR="00F0214A" w:rsidRPr="00213848" w:rsidRDefault="00F0214A" w:rsidP="00824154">
            <w:pPr>
              <w:spacing w:after="0" w:line="240" w:lineRule="auto"/>
              <w:jc w:val="center"/>
              <w:rPr>
                <w:rFonts w:ascii="Segoe UI" w:eastAsia="Times New Roman" w:hAnsi="Segoe UI" w:cs="Segoe UI"/>
                <w:b/>
                <w:bCs/>
                <w:color w:val="595959"/>
                <w:sz w:val="20"/>
                <w:szCs w:val="20"/>
                <w:lang w:eastAsia="es-ES"/>
              </w:rPr>
            </w:pPr>
            <w:r w:rsidRPr="00213848">
              <w:rPr>
                <w:rFonts w:ascii="Segoe UI" w:eastAsia="Times New Roman" w:hAnsi="Segoe UI" w:cs="Segoe UI"/>
                <w:b/>
                <w:bCs/>
                <w:color w:val="595959"/>
                <w:sz w:val="20"/>
                <w:szCs w:val="20"/>
                <w:lang w:eastAsia="es-ES"/>
              </w:rPr>
              <w:t>Descripción</w:t>
            </w:r>
          </w:p>
        </w:tc>
      </w:tr>
      <w:tr w:rsidR="00F0214A" w:rsidRPr="00213848" w:rsidTr="00824154">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F0214A" w:rsidRPr="00213848" w:rsidRDefault="00F0214A" w:rsidP="00824154">
            <w:pPr>
              <w:spacing w:after="0" w:line="240" w:lineRule="auto"/>
              <w:jc w:val="center"/>
              <w:rPr>
                <w:rFonts w:ascii="Segoe UI" w:eastAsia="Times New Roman" w:hAnsi="Segoe UI" w:cs="Segoe UI"/>
                <w:sz w:val="20"/>
                <w:szCs w:val="20"/>
                <w:lang w:eastAsia="es-ES"/>
              </w:rPr>
            </w:pPr>
            <w:r w:rsidRPr="00213848">
              <w:rPr>
                <w:rFonts w:ascii="Segoe UI" w:eastAsia="Times New Roman" w:hAnsi="Segoe UI" w:cs="Segoe UI"/>
                <w:sz w:val="20"/>
                <w:szCs w:val="20"/>
                <w:lang w:eastAsia="es-ES"/>
              </w:rPr>
              <w:t>1</w:t>
            </w:r>
          </w:p>
        </w:tc>
        <w:tc>
          <w:tcPr>
            <w:tcW w:w="1200" w:type="dxa"/>
            <w:tcBorders>
              <w:top w:val="nil"/>
              <w:left w:val="nil"/>
              <w:bottom w:val="single" w:sz="4" w:space="0" w:color="auto"/>
              <w:right w:val="single" w:sz="4" w:space="0" w:color="auto"/>
            </w:tcBorders>
            <w:shd w:val="clear" w:color="auto" w:fill="auto"/>
            <w:noWrap/>
            <w:vAlign w:val="bottom"/>
            <w:hideMark/>
          </w:tcPr>
          <w:p w:rsidR="00F0214A" w:rsidRPr="00213848" w:rsidRDefault="00F0214A" w:rsidP="00824154">
            <w:pPr>
              <w:spacing w:after="0" w:line="240" w:lineRule="auto"/>
              <w:jc w:val="center"/>
              <w:rPr>
                <w:rFonts w:ascii="Segoe UI" w:eastAsia="Times New Roman" w:hAnsi="Segoe UI" w:cs="Segoe UI"/>
                <w:sz w:val="20"/>
                <w:szCs w:val="20"/>
                <w:lang w:eastAsia="es-ES"/>
              </w:rPr>
            </w:pPr>
            <w:r>
              <w:rPr>
                <w:rFonts w:ascii="Segoe UI" w:eastAsia="Times New Roman" w:hAnsi="Segoe UI" w:cs="Segoe UI"/>
                <w:sz w:val="20"/>
                <w:szCs w:val="20"/>
                <w:lang w:eastAsia="es-ES"/>
              </w:rPr>
              <w:t>35270</w:t>
            </w:r>
          </w:p>
        </w:tc>
        <w:tc>
          <w:tcPr>
            <w:tcW w:w="984" w:type="dxa"/>
            <w:tcBorders>
              <w:top w:val="nil"/>
              <w:left w:val="nil"/>
              <w:bottom w:val="single" w:sz="4" w:space="0" w:color="auto"/>
              <w:right w:val="single" w:sz="4" w:space="0" w:color="auto"/>
            </w:tcBorders>
            <w:shd w:val="clear" w:color="auto" w:fill="auto"/>
            <w:noWrap/>
            <w:vAlign w:val="bottom"/>
          </w:tcPr>
          <w:p w:rsidR="00F0214A" w:rsidRPr="00213848" w:rsidRDefault="00F0214A" w:rsidP="00824154">
            <w:pPr>
              <w:spacing w:after="0" w:line="240" w:lineRule="auto"/>
              <w:jc w:val="center"/>
              <w:rPr>
                <w:rFonts w:ascii="Segoe UI" w:eastAsia="Times New Roman" w:hAnsi="Segoe UI" w:cs="Segoe UI"/>
                <w:sz w:val="20"/>
                <w:szCs w:val="20"/>
                <w:lang w:eastAsia="es-ES"/>
              </w:rPr>
            </w:pPr>
            <w:r>
              <w:rPr>
                <w:rFonts w:ascii="Segoe UI" w:eastAsia="Times New Roman" w:hAnsi="Segoe UI" w:cs="Segoe UI"/>
                <w:sz w:val="20"/>
                <w:szCs w:val="20"/>
                <w:lang w:eastAsia="es-ES"/>
              </w:rPr>
              <w:t>600</w:t>
            </w:r>
          </w:p>
        </w:tc>
        <w:tc>
          <w:tcPr>
            <w:tcW w:w="1280" w:type="dxa"/>
            <w:tcBorders>
              <w:top w:val="nil"/>
              <w:left w:val="nil"/>
              <w:bottom w:val="single" w:sz="4" w:space="0" w:color="auto"/>
              <w:right w:val="single" w:sz="4" w:space="0" w:color="auto"/>
            </w:tcBorders>
            <w:shd w:val="clear" w:color="auto" w:fill="auto"/>
            <w:noWrap/>
            <w:vAlign w:val="bottom"/>
          </w:tcPr>
          <w:p w:rsidR="00F0214A" w:rsidRPr="00213848" w:rsidRDefault="00F0214A" w:rsidP="00824154">
            <w:pPr>
              <w:spacing w:after="0" w:line="240" w:lineRule="auto"/>
              <w:jc w:val="center"/>
              <w:rPr>
                <w:rFonts w:ascii="Segoe UI" w:eastAsia="Times New Roman" w:hAnsi="Segoe UI" w:cs="Segoe UI"/>
                <w:sz w:val="20"/>
                <w:szCs w:val="20"/>
                <w:lang w:eastAsia="es-ES"/>
              </w:rPr>
            </w:pPr>
            <w:r>
              <w:rPr>
                <w:rFonts w:ascii="Segoe UI" w:eastAsia="Times New Roman" w:hAnsi="Segoe UI" w:cs="Segoe UI"/>
                <w:sz w:val="20"/>
                <w:szCs w:val="20"/>
                <w:lang w:eastAsia="es-ES"/>
              </w:rPr>
              <w:t>Rollos</w:t>
            </w:r>
          </w:p>
        </w:tc>
        <w:tc>
          <w:tcPr>
            <w:tcW w:w="4360" w:type="dxa"/>
            <w:tcBorders>
              <w:top w:val="nil"/>
              <w:left w:val="nil"/>
              <w:bottom w:val="single" w:sz="4" w:space="0" w:color="auto"/>
              <w:right w:val="single" w:sz="4" w:space="0" w:color="auto"/>
            </w:tcBorders>
            <w:shd w:val="clear" w:color="auto" w:fill="auto"/>
            <w:noWrap/>
            <w:vAlign w:val="center"/>
          </w:tcPr>
          <w:p w:rsidR="00F0214A" w:rsidRPr="00213848" w:rsidRDefault="00F0214A" w:rsidP="00824154">
            <w:pPr>
              <w:spacing w:after="0" w:line="240" w:lineRule="auto"/>
              <w:rPr>
                <w:rFonts w:ascii="Segoe UI" w:eastAsia="Times New Roman" w:hAnsi="Segoe UI" w:cs="Segoe UI"/>
                <w:sz w:val="20"/>
                <w:szCs w:val="20"/>
                <w:lang w:eastAsia="es-ES"/>
              </w:rPr>
            </w:pPr>
            <w:r>
              <w:rPr>
                <w:rFonts w:ascii="Segoe UI" w:eastAsia="Times New Roman" w:hAnsi="Segoe UI" w:cs="Segoe UI"/>
                <w:sz w:val="20"/>
                <w:szCs w:val="20"/>
                <w:lang w:eastAsia="es-ES"/>
              </w:rPr>
              <w:t>Gasa Hospitalaria 36x100</w:t>
            </w:r>
          </w:p>
        </w:tc>
      </w:tr>
      <w:tr w:rsidR="00F0214A" w:rsidRPr="00213848" w:rsidTr="00824154">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F0214A" w:rsidRPr="00213848" w:rsidRDefault="00F0214A" w:rsidP="00824154">
            <w:pPr>
              <w:spacing w:after="0" w:line="240" w:lineRule="auto"/>
              <w:jc w:val="center"/>
              <w:rPr>
                <w:rFonts w:ascii="Segoe UI" w:eastAsia="Times New Roman" w:hAnsi="Segoe UI" w:cs="Segoe UI"/>
                <w:sz w:val="20"/>
                <w:szCs w:val="20"/>
                <w:lang w:eastAsia="es-ES"/>
              </w:rPr>
            </w:pPr>
            <w:r w:rsidRPr="00213848">
              <w:rPr>
                <w:rFonts w:ascii="Segoe UI" w:eastAsia="Times New Roman" w:hAnsi="Segoe UI" w:cs="Segoe UI"/>
                <w:sz w:val="20"/>
                <w:szCs w:val="20"/>
                <w:lang w:eastAsia="es-ES"/>
              </w:rPr>
              <w:t>2</w:t>
            </w:r>
          </w:p>
        </w:tc>
        <w:tc>
          <w:tcPr>
            <w:tcW w:w="1200" w:type="dxa"/>
            <w:tcBorders>
              <w:top w:val="nil"/>
              <w:left w:val="nil"/>
              <w:bottom w:val="single" w:sz="4" w:space="0" w:color="auto"/>
              <w:right w:val="single" w:sz="4" w:space="0" w:color="auto"/>
            </w:tcBorders>
            <w:shd w:val="clear" w:color="auto" w:fill="auto"/>
            <w:noWrap/>
            <w:vAlign w:val="bottom"/>
            <w:hideMark/>
          </w:tcPr>
          <w:p w:rsidR="00F0214A" w:rsidRPr="00213848" w:rsidRDefault="00F0214A" w:rsidP="00824154">
            <w:pPr>
              <w:spacing w:after="0" w:line="240" w:lineRule="auto"/>
              <w:jc w:val="center"/>
              <w:rPr>
                <w:rFonts w:ascii="Segoe UI" w:eastAsia="Times New Roman" w:hAnsi="Segoe UI" w:cs="Segoe UI"/>
                <w:sz w:val="20"/>
                <w:szCs w:val="20"/>
                <w:lang w:eastAsia="es-ES"/>
              </w:rPr>
            </w:pPr>
            <w:r>
              <w:rPr>
                <w:rFonts w:ascii="Segoe UI" w:eastAsia="Times New Roman" w:hAnsi="Segoe UI" w:cs="Segoe UI"/>
                <w:sz w:val="20"/>
                <w:szCs w:val="20"/>
                <w:lang w:eastAsia="es-ES"/>
              </w:rPr>
              <w:t>35270</w:t>
            </w:r>
          </w:p>
        </w:tc>
        <w:tc>
          <w:tcPr>
            <w:tcW w:w="984" w:type="dxa"/>
            <w:tcBorders>
              <w:top w:val="nil"/>
              <w:left w:val="nil"/>
              <w:bottom w:val="single" w:sz="4" w:space="0" w:color="auto"/>
              <w:right w:val="single" w:sz="4" w:space="0" w:color="auto"/>
            </w:tcBorders>
            <w:shd w:val="clear" w:color="auto" w:fill="auto"/>
            <w:noWrap/>
            <w:vAlign w:val="bottom"/>
          </w:tcPr>
          <w:p w:rsidR="00F0214A" w:rsidRPr="00213848" w:rsidRDefault="00F0214A" w:rsidP="00824154">
            <w:pPr>
              <w:spacing w:after="0" w:line="240" w:lineRule="auto"/>
              <w:jc w:val="center"/>
              <w:rPr>
                <w:rFonts w:ascii="Segoe UI" w:eastAsia="Times New Roman" w:hAnsi="Segoe UI" w:cs="Segoe UI"/>
                <w:sz w:val="20"/>
                <w:szCs w:val="20"/>
                <w:lang w:eastAsia="es-ES"/>
              </w:rPr>
            </w:pPr>
            <w:r>
              <w:rPr>
                <w:rFonts w:ascii="Segoe UI" w:eastAsia="Times New Roman" w:hAnsi="Segoe UI" w:cs="Segoe UI"/>
                <w:sz w:val="20"/>
                <w:szCs w:val="20"/>
                <w:lang w:eastAsia="es-ES"/>
              </w:rPr>
              <w:t>50</w:t>
            </w:r>
          </w:p>
        </w:tc>
        <w:tc>
          <w:tcPr>
            <w:tcW w:w="1280" w:type="dxa"/>
            <w:tcBorders>
              <w:top w:val="nil"/>
              <w:left w:val="nil"/>
              <w:bottom w:val="single" w:sz="4" w:space="0" w:color="auto"/>
              <w:right w:val="single" w:sz="4" w:space="0" w:color="auto"/>
            </w:tcBorders>
            <w:shd w:val="clear" w:color="auto" w:fill="auto"/>
            <w:noWrap/>
            <w:vAlign w:val="bottom"/>
          </w:tcPr>
          <w:p w:rsidR="00F0214A" w:rsidRPr="00213848" w:rsidRDefault="00F0214A" w:rsidP="00824154">
            <w:pPr>
              <w:spacing w:after="0" w:line="240" w:lineRule="auto"/>
              <w:jc w:val="center"/>
              <w:rPr>
                <w:rFonts w:ascii="Segoe UI" w:eastAsia="Times New Roman" w:hAnsi="Segoe UI" w:cs="Segoe UI"/>
                <w:sz w:val="20"/>
                <w:szCs w:val="20"/>
                <w:lang w:eastAsia="es-ES"/>
              </w:rPr>
            </w:pPr>
            <w:r>
              <w:rPr>
                <w:rFonts w:ascii="Segoe UI" w:eastAsia="Times New Roman" w:hAnsi="Segoe UI" w:cs="Segoe UI"/>
                <w:sz w:val="20"/>
                <w:szCs w:val="20"/>
                <w:lang w:eastAsia="es-ES"/>
              </w:rPr>
              <w:t>Paquetes</w:t>
            </w:r>
          </w:p>
        </w:tc>
        <w:tc>
          <w:tcPr>
            <w:tcW w:w="4360" w:type="dxa"/>
            <w:tcBorders>
              <w:top w:val="nil"/>
              <w:left w:val="nil"/>
              <w:bottom w:val="single" w:sz="4" w:space="0" w:color="auto"/>
              <w:right w:val="single" w:sz="4" w:space="0" w:color="auto"/>
            </w:tcBorders>
            <w:shd w:val="clear" w:color="auto" w:fill="auto"/>
            <w:noWrap/>
            <w:vAlign w:val="center"/>
          </w:tcPr>
          <w:p w:rsidR="00F0214A" w:rsidRPr="00213848" w:rsidRDefault="00F0214A" w:rsidP="00824154">
            <w:pPr>
              <w:spacing w:after="0" w:line="240" w:lineRule="auto"/>
              <w:rPr>
                <w:rFonts w:ascii="Segoe UI" w:eastAsia="Times New Roman" w:hAnsi="Segoe UI" w:cs="Segoe UI"/>
                <w:sz w:val="20"/>
                <w:szCs w:val="20"/>
                <w:lang w:eastAsia="es-ES"/>
              </w:rPr>
            </w:pPr>
            <w:r>
              <w:rPr>
                <w:rFonts w:ascii="Segoe UI" w:eastAsia="Times New Roman" w:hAnsi="Segoe UI" w:cs="Segoe UI"/>
                <w:sz w:val="20"/>
                <w:szCs w:val="20"/>
                <w:lang w:eastAsia="es-ES"/>
              </w:rPr>
              <w:t>Venda Gasa 6x10 paquetes de 12 unidades</w:t>
            </w:r>
          </w:p>
        </w:tc>
      </w:tr>
    </w:tbl>
    <w:p w:rsidR="00F0214A" w:rsidRPr="00C56C0D" w:rsidRDefault="00F0214A" w:rsidP="00F0214A">
      <w:pPr>
        <w:pStyle w:val="Sinespaciado"/>
        <w:rPr>
          <w:b/>
          <w:sz w:val="24"/>
        </w:rPr>
      </w:pPr>
      <w:r w:rsidRPr="00C56C0D">
        <w:rPr>
          <w:b/>
          <w:sz w:val="24"/>
        </w:rPr>
        <w:t xml:space="preserve">OTROS DOCUMENTOS: </w:t>
      </w:r>
    </w:p>
    <w:p w:rsidR="00F0214A" w:rsidRPr="00276BAB" w:rsidRDefault="00F0214A" w:rsidP="00F0214A">
      <w:pPr>
        <w:pStyle w:val="Sinespaciado"/>
        <w:ind w:left="360"/>
        <w:rPr>
          <w:sz w:val="24"/>
        </w:rPr>
      </w:pPr>
      <w:r>
        <w:rPr>
          <w:sz w:val="24"/>
        </w:rPr>
        <w:t>1.</w:t>
      </w:r>
      <w:r w:rsidRPr="00276BAB">
        <w:rPr>
          <w:sz w:val="24"/>
        </w:rPr>
        <w:t>Copia de RTN</w:t>
      </w:r>
    </w:p>
    <w:p w:rsidR="00F0214A" w:rsidRPr="00276BAB" w:rsidRDefault="00F0214A" w:rsidP="00F0214A">
      <w:pPr>
        <w:pStyle w:val="Sinespaciado"/>
        <w:ind w:left="360"/>
        <w:rPr>
          <w:sz w:val="24"/>
        </w:rPr>
      </w:pPr>
      <w:r>
        <w:rPr>
          <w:sz w:val="24"/>
        </w:rPr>
        <w:t>2.</w:t>
      </w:r>
      <w:r w:rsidRPr="00276BAB">
        <w:rPr>
          <w:sz w:val="24"/>
        </w:rPr>
        <w:t>Constancia de Solvencia Fiscal (SAR)</w:t>
      </w:r>
    </w:p>
    <w:p w:rsidR="00F0214A" w:rsidRPr="000C604A" w:rsidRDefault="00F0214A" w:rsidP="00F0214A">
      <w:pPr>
        <w:pStyle w:val="Sinespaciado"/>
        <w:ind w:left="360"/>
        <w:jc w:val="both"/>
        <w:rPr>
          <w:sz w:val="24"/>
        </w:rPr>
      </w:pPr>
      <w:r>
        <w:rPr>
          <w:sz w:val="24"/>
        </w:rPr>
        <w:t>3.E</w:t>
      </w:r>
      <w:r w:rsidRPr="00C56C0D">
        <w:rPr>
          <w:sz w:val="24"/>
        </w:rPr>
        <w:t xml:space="preserve">ntrego Oferta Original conteniendo </w:t>
      </w:r>
      <w:r>
        <w:rPr>
          <w:sz w:val="24"/>
        </w:rPr>
        <w:t>83</w:t>
      </w:r>
      <w:r w:rsidRPr="00C56C0D">
        <w:rPr>
          <w:sz w:val="24"/>
        </w:rPr>
        <w:t xml:space="preserve"> folios f</w:t>
      </w:r>
      <w:r>
        <w:rPr>
          <w:sz w:val="24"/>
        </w:rPr>
        <w:t>irmados y sellados y Copia en USB</w:t>
      </w:r>
      <w:r w:rsidRPr="00C56C0D">
        <w:rPr>
          <w:sz w:val="24"/>
        </w:rPr>
        <w:t>.</w:t>
      </w:r>
    </w:p>
    <w:p w:rsidR="00F0214A" w:rsidRDefault="00F0214A" w:rsidP="00F0214A">
      <w:pPr>
        <w:pStyle w:val="Sinespaciado"/>
        <w:rPr>
          <w:b/>
          <w:sz w:val="24"/>
        </w:rPr>
      </w:pPr>
      <w:r w:rsidRPr="00ED5A49">
        <w:rPr>
          <w:b/>
          <w:sz w:val="24"/>
        </w:rPr>
        <w:t>INFORMACION TECNICA:</w:t>
      </w:r>
    </w:p>
    <w:p w:rsidR="00F0214A" w:rsidRDefault="00F0214A" w:rsidP="00F0214A">
      <w:pPr>
        <w:jc w:val="both"/>
        <w:rPr>
          <w:rFonts w:ascii="Palatino Linotype" w:hAnsi="Palatino Linotype"/>
        </w:rPr>
      </w:pPr>
      <w:r>
        <w:rPr>
          <w:rFonts w:ascii="Palatino Linotype" w:hAnsi="Palatino Linotype"/>
        </w:rPr>
        <w:t>No envió completa la información técnica.</w:t>
      </w:r>
    </w:p>
    <w:p w:rsidR="00F0214A" w:rsidRPr="00C56C0D" w:rsidRDefault="00F0214A" w:rsidP="00F0214A">
      <w:pPr>
        <w:pStyle w:val="Sinespaciado"/>
        <w:rPr>
          <w:b/>
          <w:sz w:val="24"/>
        </w:rPr>
      </w:pPr>
      <w:r w:rsidRPr="00C56C0D">
        <w:rPr>
          <w:b/>
          <w:sz w:val="24"/>
        </w:rPr>
        <w:t xml:space="preserve">OTROS DOCUMENTOS: </w:t>
      </w:r>
    </w:p>
    <w:p w:rsidR="00F0214A" w:rsidRPr="00276BAB" w:rsidRDefault="00F0214A" w:rsidP="00F0214A">
      <w:pPr>
        <w:pStyle w:val="Sinespaciado"/>
        <w:ind w:left="360"/>
        <w:rPr>
          <w:sz w:val="24"/>
        </w:rPr>
      </w:pPr>
      <w:r>
        <w:rPr>
          <w:sz w:val="24"/>
        </w:rPr>
        <w:t>1.</w:t>
      </w:r>
      <w:r w:rsidRPr="00276BAB">
        <w:rPr>
          <w:sz w:val="24"/>
        </w:rPr>
        <w:t>Copia de RT</w:t>
      </w:r>
    </w:p>
    <w:p w:rsidR="00F0214A" w:rsidRPr="009F7EDF" w:rsidRDefault="00F0214A" w:rsidP="00F0214A">
      <w:pPr>
        <w:spacing w:before="198"/>
        <w:ind w:left="140" w:right="113"/>
        <w:jc w:val="both"/>
        <w:rPr>
          <w:rFonts w:ascii="Times New Roman" w:hAnsi="Times New Roman" w:cs="Times New Roman"/>
        </w:rPr>
      </w:pPr>
      <w:r>
        <w:rPr>
          <w:rFonts w:ascii="Palatino Linotype" w:hAnsi="Palatino Linotype"/>
        </w:rPr>
        <w:t xml:space="preserve"> </w:t>
      </w:r>
      <w:r>
        <w:rPr>
          <w:rFonts w:ascii="Palatino Linotype" w:hAnsi="Palatino Linotype"/>
          <w:b/>
        </w:rPr>
        <w:t xml:space="preserve">CONSIDERANDO (6): </w:t>
      </w:r>
      <w:r>
        <w:rPr>
          <w:rFonts w:ascii="Palatino Linotype" w:hAnsi="Palatino Linotype"/>
        </w:rPr>
        <w:t xml:space="preserve">Que consta adjunto el Informe de Recomendación de Adjudicación de la Licitación Privada  002 </w:t>
      </w:r>
      <w:proofErr w:type="spellStart"/>
      <w:r>
        <w:rPr>
          <w:rFonts w:ascii="Palatino Linotype" w:hAnsi="Palatino Linotype"/>
        </w:rPr>
        <w:t>hame</w:t>
      </w:r>
      <w:proofErr w:type="spellEnd"/>
      <w:r>
        <w:rPr>
          <w:rFonts w:ascii="Palatino Linotype" w:hAnsi="Palatino Linotype"/>
        </w:rPr>
        <w:t xml:space="preserve"> -2024 adquisición de </w:t>
      </w:r>
      <w:r>
        <w:rPr>
          <w:rFonts w:ascii="Palatino Linotype" w:hAnsi="Palatino Linotype"/>
          <w:b/>
        </w:rPr>
        <w:t>Vendaje para fracturas y otros</w:t>
      </w:r>
      <w:r>
        <w:rPr>
          <w:rFonts w:ascii="Palatino Linotype" w:hAnsi="Palatino Linotype"/>
        </w:rPr>
        <w:t>, año 2024, de fecha 20 de Febrero  del año 2024, emitida por la comisión evaluadora integrada por:</w:t>
      </w:r>
      <w:r w:rsidRPr="00713EF4">
        <w:rPr>
          <w:rFonts w:ascii="Palatino Linotype" w:hAnsi="Palatino Linotype"/>
        </w:rPr>
        <w:t xml:space="preserve"> </w:t>
      </w:r>
      <w:r>
        <w:rPr>
          <w:rFonts w:ascii="Palatino Linotype" w:hAnsi="Palatino Linotype"/>
        </w:rPr>
        <w:t xml:space="preserve">Lic. Nora Isabel Martínez </w:t>
      </w:r>
      <w:r w:rsidRPr="00D22AFD">
        <w:rPr>
          <w:rFonts w:ascii="Palatino Linotype" w:hAnsi="Palatino Linotype"/>
        </w:rPr>
        <w:t>Directora de Enfermería</w:t>
      </w:r>
      <w:r>
        <w:rPr>
          <w:rFonts w:ascii="Palatino Linotype" w:hAnsi="Palatino Linotype"/>
        </w:rPr>
        <w:t>,</w:t>
      </w:r>
      <w:r w:rsidRPr="00D22AFD">
        <w:rPr>
          <w:rFonts w:ascii="Palatino Linotype" w:hAnsi="Palatino Linotype"/>
        </w:rPr>
        <w:t xml:space="preserve"> PM Jaime Adonis Pineda</w:t>
      </w:r>
      <w:r>
        <w:rPr>
          <w:rFonts w:ascii="Palatino Linotype" w:hAnsi="Palatino Linotype"/>
        </w:rPr>
        <w:t xml:space="preserve"> </w:t>
      </w:r>
      <w:r w:rsidRPr="00D22AFD">
        <w:rPr>
          <w:rFonts w:ascii="Palatino Linotype" w:hAnsi="Palatino Linotype"/>
        </w:rPr>
        <w:t>Representante de Contabilidad</w:t>
      </w:r>
      <w:r>
        <w:rPr>
          <w:rFonts w:ascii="Palatino Linotype" w:hAnsi="Palatino Linotype"/>
        </w:rPr>
        <w:t>,</w:t>
      </w:r>
      <w:r w:rsidRPr="00713EF4">
        <w:rPr>
          <w:rFonts w:ascii="Palatino Linotype" w:hAnsi="Palatino Linotype"/>
        </w:rPr>
        <w:t xml:space="preserve"> </w:t>
      </w:r>
      <w:r w:rsidRPr="00D22AFD">
        <w:rPr>
          <w:rFonts w:ascii="Palatino Linotype" w:hAnsi="Palatino Linotype"/>
        </w:rPr>
        <w:t>Gustavo Adolfo Rodríguez</w:t>
      </w:r>
      <w:r>
        <w:rPr>
          <w:rFonts w:ascii="Palatino Linotype" w:hAnsi="Palatino Linotype"/>
        </w:rPr>
        <w:t xml:space="preserve"> </w:t>
      </w:r>
      <w:r w:rsidRPr="00D22AFD">
        <w:rPr>
          <w:rFonts w:ascii="Palatino Linotype" w:hAnsi="Palatino Linotype"/>
        </w:rPr>
        <w:t>Jefe de Almacén</w:t>
      </w:r>
      <w:r>
        <w:rPr>
          <w:rFonts w:ascii="Palatino Linotype" w:hAnsi="Palatino Linotype"/>
        </w:rPr>
        <w:t xml:space="preserve">, quienes se pronuncian de la siguiente manera: Acápite SEGUNDO: </w:t>
      </w:r>
      <w:r w:rsidRPr="009F7EDF">
        <w:rPr>
          <w:rFonts w:ascii="Times New Roman" w:hAnsi="Times New Roman" w:cs="Times New Roman"/>
          <w:b/>
          <w:u w:val="single"/>
        </w:rPr>
        <w:t xml:space="preserve">SEGUNDO: </w:t>
      </w:r>
      <w:r w:rsidRPr="009F7EDF">
        <w:rPr>
          <w:rFonts w:ascii="Times New Roman" w:hAnsi="Times New Roman" w:cs="Times New Roman"/>
        </w:rPr>
        <w:t>Después de revisada y analizada la oferta y en aplicación a los Pliegos de Condiciones y con fundamento en la Ley de Contratación del Estado: artículos 33,51,52,55, y 63 y el Reglamento de la Ley de Contratación del Estado artículos 10,53,125,136,139, esta comisión se pronuncia en los términos siguientes:</w:t>
      </w:r>
    </w:p>
    <w:p w:rsidR="00F0214A" w:rsidRPr="009F7EDF" w:rsidRDefault="00F0214A" w:rsidP="00F0214A">
      <w:pPr>
        <w:pStyle w:val="Textoindependiente"/>
        <w:spacing w:before="2"/>
        <w:ind w:left="140"/>
        <w:jc w:val="both"/>
        <w:rPr>
          <w:rFonts w:ascii="Times New Roman" w:hAnsi="Times New Roman" w:cs="Times New Roman"/>
        </w:rPr>
      </w:pPr>
      <w:r w:rsidRPr="009F7EDF">
        <w:rPr>
          <w:rFonts w:ascii="Times New Roman" w:hAnsi="Times New Roman" w:cs="Times New Roman"/>
        </w:rPr>
        <w:t>Durante</w:t>
      </w:r>
      <w:r w:rsidRPr="009F7EDF">
        <w:rPr>
          <w:rFonts w:ascii="Times New Roman" w:hAnsi="Times New Roman" w:cs="Times New Roman"/>
          <w:spacing w:val="-2"/>
        </w:rPr>
        <w:t xml:space="preserve"> </w:t>
      </w:r>
      <w:r w:rsidRPr="009F7EDF">
        <w:rPr>
          <w:rFonts w:ascii="Times New Roman" w:hAnsi="Times New Roman" w:cs="Times New Roman"/>
        </w:rPr>
        <w:t>el</w:t>
      </w:r>
      <w:r w:rsidRPr="009F7EDF">
        <w:rPr>
          <w:rFonts w:ascii="Times New Roman" w:hAnsi="Times New Roman" w:cs="Times New Roman"/>
          <w:spacing w:val="-1"/>
        </w:rPr>
        <w:t xml:space="preserve"> </w:t>
      </w:r>
      <w:r w:rsidRPr="009F7EDF">
        <w:rPr>
          <w:rFonts w:ascii="Times New Roman" w:hAnsi="Times New Roman" w:cs="Times New Roman"/>
        </w:rPr>
        <w:t>análisis</w:t>
      </w:r>
      <w:r w:rsidRPr="009F7EDF">
        <w:rPr>
          <w:rFonts w:ascii="Times New Roman" w:hAnsi="Times New Roman" w:cs="Times New Roman"/>
          <w:spacing w:val="-3"/>
        </w:rPr>
        <w:t xml:space="preserve"> </w:t>
      </w:r>
      <w:r w:rsidRPr="009F7EDF">
        <w:rPr>
          <w:rFonts w:ascii="Times New Roman" w:hAnsi="Times New Roman" w:cs="Times New Roman"/>
        </w:rPr>
        <w:t>preliminar</w:t>
      </w:r>
      <w:r w:rsidRPr="009F7EDF">
        <w:rPr>
          <w:rFonts w:ascii="Times New Roman" w:hAnsi="Times New Roman" w:cs="Times New Roman"/>
          <w:spacing w:val="-2"/>
        </w:rPr>
        <w:t xml:space="preserve"> </w:t>
      </w:r>
      <w:r w:rsidRPr="009F7EDF">
        <w:rPr>
          <w:rFonts w:ascii="Times New Roman" w:hAnsi="Times New Roman" w:cs="Times New Roman"/>
        </w:rPr>
        <w:t>realizado</w:t>
      </w:r>
      <w:r w:rsidRPr="009F7EDF">
        <w:rPr>
          <w:rFonts w:ascii="Times New Roman" w:hAnsi="Times New Roman" w:cs="Times New Roman"/>
          <w:spacing w:val="-1"/>
        </w:rPr>
        <w:t xml:space="preserve"> </w:t>
      </w:r>
      <w:r w:rsidRPr="009F7EDF">
        <w:rPr>
          <w:rFonts w:ascii="Times New Roman" w:hAnsi="Times New Roman" w:cs="Times New Roman"/>
        </w:rPr>
        <w:t>a</w:t>
      </w:r>
      <w:r w:rsidRPr="009F7EDF">
        <w:rPr>
          <w:rFonts w:ascii="Times New Roman" w:hAnsi="Times New Roman" w:cs="Times New Roman"/>
          <w:spacing w:val="-1"/>
        </w:rPr>
        <w:t xml:space="preserve"> </w:t>
      </w:r>
      <w:r w:rsidRPr="009F7EDF">
        <w:rPr>
          <w:rFonts w:ascii="Times New Roman" w:hAnsi="Times New Roman" w:cs="Times New Roman"/>
        </w:rPr>
        <w:t>la</w:t>
      </w:r>
      <w:r w:rsidRPr="009F7EDF">
        <w:rPr>
          <w:rFonts w:ascii="Times New Roman" w:hAnsi="Times New Roman" w:cs="Times New Roman"/>
          <w:spacing w:val="1"/>
        </w:rPr>
        <w:t xml:space="preserve"> </w:t>
      </w:r>
      <w:r w:rsidRPr="009F7EDF">
        <w:rPr>
          <w:rFonts w:ascii="Times New Roman" w:hAnsi="Times New Roman" w:cs="Times New Roman"/>
        </w:rPr>
        <w:t>empresa se</w:t>
      </w:r>
      <w:r w:rsidRPr="009F7EDF">
        <w:rPr>
          <w:rFonts w:ascii="Times New Roman" w:hAnsi="Times New Roman" w:cs="Times New Roman"/>
          <w:spacing w:val="-1"/>
        </w:rPr>
        <w:t xml:space="preserve"> </w:t>
      </w:r>
      <w:r w:rsidRPr="009F7EDF">
        <w:rPr>
          <w:rFonts w:ascii="Times New Roman" w:hAnsi="Times New Roman" w:cs="Times New Roman"/>
        </w:rPr>
        <w:t>constató</w:t>
      </w:r>
      <w:r w:rsidRPr="009F7EDF">
        <w:rPr>
          <w:rFonts w:ascii="Times New Roman" w:hAnsi="Times New Roman" w:cs="Times New Roman"/>
          <w:spacing w:val="-1"/>
        </w:rPr>
        <w:t xml:space="preserve"> </w:t>
      </w:r>
      <w:r w:rsidRPr="009F7EDF">
        <w:rPr>
          <w:rFonts w:ascii="Times New Roman" w:hAnsi="Times New Roman" w:cs="Times New Roman"/>
        </w:rPr>
        <w:t>lo</w:t>
      </w:r>
      <w:r w:rsidRPr="009F7EDF">
        <w:rPr>
          <w:rFonts w:ascii="Times New Roman" w:hAnsi="Times New Roman" w:cs="Times New Roman"/>
          <w:spacing w:val="-1"/>
        </w:rPr>
        <w:t xml:space="preserve"> </w:t>
      </w:r>
      <w:r w:rsidRPr="009F7EDF">
        <w:rPr>
          <w:rFonts w:ascii="Times New Roman" w:hAnsi="Times New Roman" w:cs="Times New Roman"/>
          <w:spacing w:val="-2"/>
        </w:rPr>
        <w:t>siguiente:</w:t>
      </w:r>
    </w:p>
    <w:p w:rsidR="00F0214A" w:rsidRPr="009F7EDF" w:rsidRDefault="00F0214A" w:rsidP="00F0214A">
      <w:pPr>
        <w:ind w:left="140" w:right="112"/>
        <w:jc w:val="both"/>
        <w:rPr>
          <w:rFonts w:ascii="Times New Roman" w:hAnsi="Times New Roman" w:cs="Times New Roman"/>
        </w:rPr>
      </w:pPr>
      <w:r w:rsidRPr="009F7EDF">
        <w:rPr>
          <w:rFonts w:ascii="Times New Roman" w:hAnsi="Times New Roman" w:cs="Times New Roman"/>
        </w:rPr>
        <w:t xml:space="preserve">La empresa INVERMOSA se puede tomar en cuenta para compra del suministro de </w:t>
      </w:r>
      <w:r w:rsidRPr="009F7EDF">
        <w:rPr>
          <w:rFonts w:ascii="Times New Roman" w:hAnsi="Times New Roman" w:cs="Times New Roman"/>
          <w:b/>
        </w:rPr>
        <w:t xml:space="preserve">VENDAJE PARA FRACTURAS Y OTROS del ítem 1,2 </w:t>
      </w:r>
      <w:r w:rsidRPr="009F7EDF">
        <w:rPr>
          <w:rFonts w:ascii="Times New Roman" w:hAnsi="Times New Roman" w:cs="Times New Roman"/>
        </w:rPr>
        <w:t>en virtud que el precio y calidad están dentro de lo requerido por el Hospital Aníbal Murillo Escobar.</w:t>
      </w:r>
    </w:p>
    <w:p w:rsidR="00F0214A" w:rsidRPr="009F7EDF" w:rsidRDefault="00F0214A" w:rsidP="00F0214A">
      <w:pPr>
        <w:pStyle w:val="Sinespaciado"/>
        <w:rPr>
          <w:sz w:val="24"/>
          <w:szCs w:val="24"/>
        </w:rPr>
        <w:sectPr w:rsidR="00F0214A" w:rsidRPr="009F7EDF" w:rsidSect="0070028F">
          <w:headerReference w:type="default" r:id="rId13"/>
          <w:footerReference w:type="default" r:id="rId14"/>
          <w:pgSz w:w="12240" w:h="15840"/>
          <w:pgMar w:top="720" w:right="720" w:bottom="720" w:left="720" w:header="358" w:footer="0" w:gutter="0"/>
          <w:cols w:space="720"/>
        </w:sectPr>
      </w:pPr>
      <w:r w:rsidRPr="009F7EDF">
        <w:rPr>
          <w:b/>
          <w:u w:val="single"/>
        </w:rPr>
        <w:t>TERCERO:</w:t>
      </w:r>
      <w:r w:rsidRPr="009F7EDF">
        <w:rPr>
          <w:b/>
        </w:rPr>
        <w:t xml:space="preserve"> </w:t>
      </w:r>
      <w:r w:rsidRPr="009F7EDF">
        <w:t>Concluida la evaluación de la oferta, se recomienda adjudicar el contrato de suministro de manera total o parcial a</w:t>
      </w:r>
      <w:r w:rsidRPr="009F7EDF">
        <w:rPr>
          <w:spacing w:val="40"/>
        </w:rPr>
        <w:t xml:space="preserve"> </w:t>
      </w:r>
      <w:r w:rsidRPr="009F7EDF">
        <w:t>la empresa</w:t>
      </w:r>
    </w:p>
    <w:p w:rsidR="00F0214A" w:rsidRPr="009F7EDF" w:rsidRDefault="00F0214A" w:rsidP="00F0214A">
      <w:pPr>
        <w:pStyle w:val="Textoindependiente"/>
        <w:spacing w:before="100"/>
        <w:rPr>
          <w:rFonts w:ascii="Times New Roman" w:hAnsi="Times New Roman" w:cs="Times New Roman"/>
        </w:rPr>
      </w:pPr>
    </w:p>
    <w:p w:rsidR="00F0214A" w:rsidRPr="009F7EDF" w:rsidRDefault="00F0214A" w:rsidP="00F0214A">
      <w:pPr>
        <w:pStyle w:val="Textoindependiente"/>
        <w:spacing w:line="276" w:lineRule="auto"/>
        <w:ind w:left="140" w:right="116"/>
        <w:jc w:val="both"/>
        <w:rPr>
          <w:rFonts w:ascii="Times New Roman" w:hAnsi="Times New Roman" w:cs="Times New Roman"/>
        </w:rPr>
      </w:pPr>
      <w:r w:rsidRPr="009F7EDF">
        <w:rPr>
          <w:rFonts w:ascii="Times New Roman" w:hAnsi="Times New Roman" w:cs="Times New Roman"/>
          <w:b/>
        </w:rPr>
        <w:t xml:space="preserve">1. INVERMOSA </w:t>
      </w:r>
      <w:r w:rsidRPr="009F7EDF">
        <w:rPr>
          <w:rFonts w:ascii="Times New Roman" w:hAnsi="Times New Roman" w:cs="Times New Roman"/>
        </w:rPr>
        <w:t>revisada y analizada la documentación legal técnica y financiera se comprobó que cumple</w:t>
      </w:r>
      <w:r w:rsidRPr="009F7EDF">
        <w:rPr>
          <w:rFonts w:ascii="Times New Roman" w:hAnsi="Times New Roman" w:cs="Times New Roman"/>
          <w:spacing w:val="40"/>
        </w:rPr>
        <w:t xml:space="preserve"> </w:t>
      </w:r>
      <w:r w:rsidRPr="009F7EDF">
        <w:rPr>
          <w:rFonts w:ascii="Times New Roman" w:hAnsi="Times New Roman" w:cs="Times New Roman"/>
        </w:rPr>
        <w:t>con lo establecido en los Pliegos de Condiciones criterios de evaluación y calificación.</w:t>
      </w:r>
    </w:p>
    <w:p w:rsidR="00F0214A" w:rsidRPr="009F7EDF" w:rsidRDefault="00F0214A" w:rsidP="00F0214A">
      <w:pPr>
        <w:pStyle w:val="Textoindependiente"/>
        <w:spacing w:before="200" w:line="276" w:lineRule="auto"/>
        <w:ind w:left="140"/>
        <w:rPr>
          <w:rFonts w:ascii="Times New Roman" w:hAnsi="Times New Roman" w:cs="Times New Roman"/>
        </w:rPr>
      </w:pPr>
      <w:r w:rsidRPr="009F7EDF">
        <w:rPr>
          <w:rFonts w:ascii="Times New Roman" w:hAnsi="Times New Roman" w:cs="Times New Roman"/>
        </w:rPr>
        <w:t>A</w:t>
      </w:r>
      <w:r w:rsidRPr="009F7EDF">
        <w:rPr>
          <w:rFonts w:ascii="Times New Roman" w:hAnsi="Times New Roman" w:cs="Times New Roman"/>
          <w:spacing w:val="40"/>
        </w:rPr>
        <w:t xml:space="preserve"> </w:t>
      </w:r>
      <w:r w:rsidRPr="009F7EDF">
        <w:rPr>
          <w:rFonts w:ascii="Times New Roman" w:hAnsi="Times New Roman" w:cs="Times New Roman"/>
        </w:rPr>
        <w:t>continuación,</w:t>
      </w:r>
      <w:r w:rsidRPr="009F7EDF">
        <w:rPr>
          <w:rFonts w:ascii="Times New Roman" w:hAnsi="Times New Roman" w:cs="Times New Roman"/>
          <w:spacing w:val="40"/>
        </w:rPr>
        <w:t xml:space="preserve"> </w:t>
      </w:r>
      <w:r w:rsidRPr="009F7EDF">
        <w:rPr>
          <w:rFonts w:ascii="Times New Roman" w:hAnsi="Times New Roman" w:cs="Times New Roman"/>
        </w:rPr>
        <w:t>se</w:t>
      </w:r>
      <w:r w:rsidRPr="009F7EDF">
        <w:rPr>
          <w:rFonts w:ascii="Times New Roman" w:hAnsi="Times New Roman" w:cs="Times New Roman"/>
          <w:spacing w:val="40"/>
        </w:rPr>
        <w:t xml:space="preserve"> </w:t>
      </w:r>
      <w:r w:rsidRPr="009F7EDF">
        <w:rPr>
          <w:rFonts w:ascii="Times New Roman" w:hAnsi="Times New Roman" w:cs="Times New Roman"/>
        </w:rPr>
        <w:t>detalla</w:t>
      </w:r>
      <w:r w:rsidRPr="009F7EDF">
        <w:rPr>
          <w:rFonts w:ascii="Times New Roman" w:hAnsi="Times New Roman" w:cs="Times New Roman"/>
          <w:spacing w:val="40"/>
        </w:rPr>
        <w:t xml:space="preserve"> </w:t>
      </w:r>
      <w:r w:rsidRPr="009F7EDF">
        <w:rPr>
          <w:rFonts w:ascii="Times New Roman" w:hAnsi="Times New Roman" w:cs="Times New Roman"/>
        </w:rPr>
        <w:t>la</w:t>
      </w:r>
      <w:r w:rsidRPr="009F7EDF">
        <w:rPr>
          <w:rFonts w:ascii="Times New Roman" w:hAnsi="Times New Roman" w:cs="Times New Roman"/>
          <w:spacing w:val="40"/>
        </w:rPr>
        <w:t xml:space="preserve"> </w:t>
      </w:r>
      <w:r w:rsidRPr="009F7EDF">
        <w:rPr>
          <w:rFonts w:ascii="Times New Roman" w:hAnsi="Times New Roman" w:cs="Times New Roman"/>
        </w:rPr>
        <w:t>empresa</w:t>
      </w:r>
      <w:r w:rsidRPr="009F7EDF">
        <w:rPr>
          <w:rFonts w:ascii="Times New Roman" w:hAnsi="Times New Roman" w:cs="Times New Roman"/>
          <w:spacing w:val="40"/>
        </w:rPr>
        <w:t xml:space="preserve"> </w:t>
      </w:r>
      <w:r w:rsidRPr="009F7EDF">
        <w:rPr>
          <w:rFonts w:ascii="Times New Roman" w:hAnsi="Times New Roman" w:cs="Times New Roman"/>
        </w:rPr>
        <w:t>oferente</w:t>
      </w:r>
      <w:r w:rsidRPr="009F7EDF">
        <w:rPr>
          <w:rFonts w:ascii="Times New Roman" w:hAnsi="Times New Roman" w:cs="Times New Roman"/>
          <w:spacing w:val="40"/>
        </w:rPr>
        <w:t xml:space="preserve"> </w:t>
      </w:r>
      <w:r w:rsidRPr="009F7EDF">
        <w:rPr>
          <w:rFonts w:ascii="Times New Roman" w:hAnsi="Times New Roman" w:cs="Times New Roman"/>
        </w:rPr>
        <w:t>a</w:t>
      </w:r>
      <w:r w:rsidRPr="009F7EDF">
        <w:rPr>
          <w:rFonts w:ascii="Times New Roman" w:hAnsi="Times New Roman" w:cs="Times New Roman"/>
          <w:spacing w:val="40"/>
        </w:rPr>
        <w:t xml:space="preserve"> </w:t>
      </w:r>
      <w:r w:rsidRPr="009F7EDF">
        <w:rPr>
          <w:rFonts w:ascii="Times New Roman" w:hAnsi="Times New Roman" w:cs="Times New Roman"/>
        </w:rPr>
        <w:t>la</w:t>
      </w:r>
      <w:r w:rsidRPr="009F7EDF">
        <w:rPr>
          <w:rFonts w:ascii="Times New Roman" w:hAnsi="Times New Roman" w:cs="Times New Roman"/>
          <w:spacing w:val="40"/>
        </w:rPr>
        <w:t xml:space="preserve"> </w:t>
      </w:r>
      <w:r w:rsidRPr="009F7EDF">
        <w:rPr>
          <w:rFonts w:ascii="Times New Roman" w:hAnsi="Times New Roman" w:cs="Times New Roman"/>
        </w:rPr>
        <w:t>que</w:t>
      </w:r>
      <w:r w:rsidRPr="009F7EDF">
        <w:rPr>
          <w:rFonts w:ascii="Times New Roman" w:hAnsi="Times New Roman" w:cs="Times New Roman"/>
          <w:spacing w:val="40"/>
        </w:rPr>
        <w:t xml:space="preserve"> </w:t>
      </w:r>
      <w:r w:rsidRPr="009F7EDF">
        <w:rPr>
          <w:rFonts w:ascii="Times New Roman" w:hAnsi="Times New Roman" w:cs="Times New Roman"/>
        </w:rPr>
        <w:t>se</w:t>
      </w:r>
      <w:r w:rsidRPr="009F7EDF">
        <w:rPr>
          <w:rFonts w:ascii="Times New Roman" w:hAnsi="Times New Roman" w:cs="Times New Roman"/>
          <w:spacing w:val="40"/>
        </w:rPr>
        <w:t xml:space="preserve"> </w:t>
      </w:r>
      <w:r w:rsidRPr="009F7EDF">
        <w:rPr>
          <w:rFonts w:ascii="Times New Roman" w:hAnsi="Times New Roman" w:cs="Times New Roman"/>
        </w:rPr>
        <w:t>recomienda</w:t>
      </w:r>
      <w:r w:rsidRPr="009F7EDF">
        <w:rPr>
          <w:rFonts w:ascii="Times New Roman" w:hAnsi="Times New Roman" w:cs="Times New Roman"/>
          <w:spacing w:val="40"/>
        </w:rPr>
        <w:t xml:space="preserve"> </w:t>
      </w:r>
      <w:r w:rsidRPr="009F7EDF">
        <w:rPr>
          <w:rFonts w:ascii="Times New Roman" w:hAnsi="Times New Roman" w:cs="Times New Roman"/>
        </w:rPr>
        <w:t>se</w:t>
      </w:r>
      <w:r w:rsidRPr="009F7EDF">
        <w:rPr>
          <w:rFonts w:ascii="Times New Roman" w:hAnsi="Times New Roman" w:cs="Times New Roman"/>
          <w:spacing w:val="40"/>
        </w:rPr>
        <w:t xml:space="preserve"> </w:t>
      </w:r>
      <w:r w:rsidRPr="009F7EDF">
        <w:rPr>
          <w:rFonts w:ascii="Times New Roman" w:hAnsi="Times New Roman" w:cs="Times New Roman"/>
        </w:rPr>
        <w:t>haga</w:t>
      </w:r>
      <w:r w:rsidRPr="009F7EDF">
        <w:rPr>
          <w:rFonts w:ascii="Times New Roman" w:hAnsi="Times New Roman" w:cs="Times New Roman"/>
          <w:spacing w:val="40"/>
        </w:rPr>
        <w:t xml:space="preserve"> </w:t>
      </w:r>
      <w:r w:rsidRPr="009F7EDF">
        <w:rPr>
          <w:rFonts w:ascii="Times New Roman" w:hAnsi="Times New Roman" w:cs="Times New Roman"/>
        </w:rPr>
        <w:t xml:space="preserve">la </w:t>
      </w:r>
      <w:r w:rsidRPr="009F7EDF">
        <w:rPr>
          <w:rFonts w:ascii="Times New Roman" w:hAnsi="Times New Roman" w:cs="Times New Roman"/>
          <w:spacing w:val="-2"/>
        </w:rPr>
        <w:t>adjudicación:</w:t>
      </w:r>
    </w:p>
    <w:p w:rsidR="00F0214A" w:rsidRPr="009F7EDF" w:rsidRDefault="00F0214A" w:rsidP="00F0214A">
      <w:pPr>
        <w:pStyle w:val="Textoindependiente"/>
        <w:spacing w:before="11"/>
        <w:rPr>
          <w:rFonts w:ascii="Times New Roman" w:hAnsi="Times New Roman" w:cs="Times New Roman"/>
        </w:rPr>
      </w:pPr>
      <w:bookmarkStart w:id="3" w:name="_Hlk160009036"/>
    </w:p>
    <w:tbl>
      <w:tblPr>
        <w:tblStyle w:val="TableNormal"/>
        <w:tblW w:w="9362" w:type="dxa"/>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2"/>
        <w:gridCol w:w="2801"/>
        <w:gridCol w:w="1666"/>
        <w:gridCol w:w="1559"/>
        <w:gridCol w:w="1134"/>
        <w:gridCol w:w="1560"/>
      </w:tblGrid>
      <w:tr w:rsidR="00F0214A" w:rsidRPr="009F7EDF" w:rsidTr="00824154">
        <w:trPr>
          <w:trHeight w:val="805"/>
        </w:trPr>
        <w:tc>
          <w:tcPr>
            <w:tcW w:w="642" w:type="dxa"/>
            <w:shd w:val="clear" w:color="auto" w:fill="BEBEBE"/>
          </w:tcPr>
          <w:p w:rsidR="00F0214A" w:rsidRPr="009F7EDF" w:rsidRDefault="00F0214A" w:rsidP="00824154">
            <w:pPr>
              <w:pStyle w:val="TableParagraph"/>
              <w:ind w:left="209" w:right="180" w:hanging="6"/>
              <w:rPr>
                <w:rFonts w:ascii="Times New Roman" w:hAnsi="Times New Roman" w:cs="Times New Roman"/>
                <w:b/>
                <w:sz w:val="24"/>
                <w:szCs w:val="24"/>
              </w:rPr>
            </w:pPr>
            <w:proofErr w:type="spellStart"/>
            <w:r w:rsidRPr="009F7EDF">
              <w:rPr>
                <w:rFonts w:ascii="Times New Roman" w:hAnsi="Times New Roman" w:cs="Times New Roman"/>
                <w:b/>
                <w:spacing w:val="-6"/>
                <w:sz w:val="24"/>
                <w:szCs w:val="24"/>
              </w:rPr>
              <w:t>Nº</w:t>
            </w:r>
            <w:proofErr w:type="spellEnd"/>
            <w:r w:rsidRPr="009F7EDF">
              <w:rPr>
                <w:rFonts w:ascii="Times New Roman" w:hAnsi="Times New Roman" w:cs="Times New Roman"/>
                <w:b/>
                <w:spacing w:val="-6"/>
                <w:sz w:val="24"/>
                <w:szCs w:val="24"/>
              </w:rPr>
              <w:t xml:space="preserve"> </w:t>
            </w:r>
            <w:r w:rsidRPr="009F7EDF">
              <w:rPr>
                <w:rFonts w:ascii="Times New Roman" w:hAnsi="Times New Roman" w:cs="Times New Roman"/>
                <w:b/>
                <w:spacing w:val="-5"/>
                <w:sz w:val="24"/>
                <w:szCs w:val="24"/>
              </w:rPr>
              <w:t>de</w:t>
            </w:r>
          </w:p>
          <w:p w:rsidR="00F0214A" w:rsidRPr="009F7EDF" w:rsidRDefault="00F0214A" w:rsidP="00824154">
            <w:pPr>
              <w:pStyle w:val="TableParagraph"/>
              <w:spacing w:line="248" w:lineRule="exact"/>
              <w:ind w:left="110"/>
              <w:rPr>
                <w:rFonts w:ascii="Times New Roman" w:hAnsi="Times New Roman" w:cs="Times New Roman"/>
                <w:b/>
                <w:sz w:val="24"/>
                <w:szCs w:val="24"/>
              </w:rPr>
            </w:pPr>
            <w:proofErr w:type="spellStart"/>
            <w:r w:rsidRPr="009F7EDF">
              <w:rPr>
                <w:rFonts w:ascii="Times New Roman" w:hAnsi="Times New Roman" w:cs="Times New Roman"/>
                <w:b/>
                <w:spacing w:val="-4"/>
                <w:sz w:val="24"/>
                <w:szCs w:val="24"/>
              </w:rPr>
              <w:t>Item</w:t>
            </w:r>
            <w:proofErr w:type="spellEnd"/>
          </w:p>
        </w:tc>
        <w:tc>
          <w:tcPr>
            <w:tcW w:w="2801" w:type="dxa"/>
            <w:shd w:val="clear" w:color="auto" w:fill="BEBEBE"/>
          </w:tcPr>
          <w:p w:rsidR="00F0214A" w:rsidRPr="009F7EDF" w:rsidRDefault="00F0214A" w:rsidP="00824154">
            <w:pPr>
              <w:pStyle w:val="TableParagraph"/>
              <w:spacing w:before="239"/>
              <w:rPr>
                <w:rFonts w:ascii="Times New Roman" w:hAnsi="Times New Roman" w:cs="Times New Roman"/>
                <w:sz w:val="24"/>
                <w:szCs w:val="24"/>
              </w:rPr>
            </w:pPr>
          </w:p>
          <w:p w:rsidR="00F0214A" w:rsidRPr="009F7EDF" w:rsidRDefault="00F0214A" w:rsidP="00824154">
            <w:pPr>
              <w:pStyle w:val="TableParagraph"/>
              <w:spacing w:line="249" w:lineRule="exact"/>
              <w:ind w:left="70"/>
              <w:rPr>
                <w:rFonts w:ascii="Times New Roman" w:hAnsi="Times New Roman" w:cs="Times New Roman"/>
                <w:b/>
                <w:sz w:val="24"/>
                <w:szCs w:val="24"/>
              </w:rPr>
            </w:pPr>
            <w:r w:rsidRPr="009F7EDF">
              <w:rPr>
                <w:rFonts w:ascii="Times New Roman" w:hAnsi="Times New Roman" w:cs="Times New Roman"/>
                <w:b/>
                <w:sz w:val="24"/>
                <w:szCs w:val="24"/>
              </w:rPr>
              <w:t>Nombre</w:t>
            </w:r>
            <w:r w:rsidRPr="009F7EDF">
              <w:rPr>
                <w:rFonts w:ascii="Times New Roman" w:hAnsi="Times New Roman" w:cs="Times New Roman"/>
                <w:b/>
                <w:spacing w:val="-3"/>
                <w:sz w:val="24"/>
                <w:szCs w:val="24"/>
              </w:rPr>
              <w:t xml:space="preserve"> </w:t>
            </w:r>
            <w:r w:rsidRPr="009F7EDF">
              <w:rPr>
                <w:rFonts w:ascii="Times New Roman" w:hAnsi="Times New Roman" w:cs="Times New Roman"/>
                <w:b/>
                <w:sz w:val="24"/>
                <w:szCs w:val="24"/>
              </w:rPr>
              <w:t>del</w:t>
            </w:r>
            <w:r w:rsidRPr="009F7EDF">
              <w:rPr>
                <w:rFonts w:ascii="Times New Roman" w:hAnsi="Times New Roman" w:cs="Times New Roman"/>
                <w:b/>
                <w:spacing w:val="-2"/>
                <w:sz w:val="24"/>
                <w:szCs w:val="24"/>
              </w:rPr>
              <w:t xml:space="preserve"> Producto</w:t>
            </w:r>
          </w:p>
        </w:tc>
        <w:tc>
          <w:tcPr>
            <w:tcW w:w="1666" w:type="dxa"/>
            <w:shd w:val="clear" w:color="auto" w:fill="BEBEBE"/>
          </w:tcPr>
          <w:p w:rsidR="00F0214A" w:rsidRPr="009F7EDF" w:rsidRDefault="00F0214A" w:rsidP="00824154">
            <w:pPr>
              <w:pStyle w:val="TableParagraph"/>
              <w:spacing w:before="239"/>
              <w:rPr>
                <w:rFonts w:ascii="Times New Roman" w:hAnsi="Times New Roman" w:cs="Times New Roman"/>
                <w:sz w:val="24"/>
                <w:szCs w:val="24"/>
              </w:rPr>
            </w:pPr>
          </w:p>
          <w:p w:rsidR="00F0214A" w:rsidRPr="009F7EDF" w:rsidRDefault="00F0214A" w:rsidP="00824154">
            <w:pPr>
              <w:pStyle w:val="TableParagraph"/>
              <w:spacing w:line="249" w:lineRule="exact"/>
              <w:ind w:left="70"/>
              <w:rPr>
                <w:rFonts w:ascii="Times New Roman" w:hAnsi="Times New Roman" w:cs="Times New Roman"/>
                <w:b/>
                <w:sz w:val="24"/>
                <w:szCs w:val="24"/>
              </w:rPr>
            </w:pPr>
            <w:r w:rsidRPr="009F7EDF">
              <w:rPr>
                <w:rFonts w:ascii="Times New Roman" w:hAnsi="Times New Roman" w:cs="Times New Roman"/>
                <w:b/>
                <w:spacing w:val="-2"/>
                <w:sz w:val="24"/>
                <w:szCs w:val="24"/>
              </w:rPr>
              <w:t>Oferente</w:t>
            </w:r>
          </w:p>
        </w:tc>
        <w:tc>
          <w:tcPr>
            <w:tcW w:w="1559" w:type="dxa"/>
            <w:shd w:val="clear" w:color="auto" w:fill="BEBEBE"/>
          </w:tcPr>
          <w:p w:rsidR="00F0214A" w:rsidRPr="009F7EDF" w:rsidRDefault="00F0214A" w:rsidP="00824154">
            <w:pPr>
              <w:pStyle w:val="TableParagraph"/>
              <w:spacing w:before="239"/>
              <w:rPr>
                <w:rFonts w:ascii="Times New Roman" w:hAnsi="Times New Roman" w:cs="Times New Roman"/>
                <w:sz w:val="24"/>
                <w:szCs w:val="24"/>
              </w:rPr>
            </w:pPr>
          </w:p>
          <w:p w:rsidR="00F0214A" w:rsidRPr="009F7EDF" w:rsidRDefault="00F0214A" w:rsidP="00824154">
            <w:pPr>
              <w:pStyle w:val="TableParagraph"/>
              <w:spacing w:line="249" w:lineRule="exact"/>
              <w:ind w:left="70"/>
              <w:rPr>
                <w:rFonts w:ascii="Times New Roman" w:hAnsi="Times New Roman" w:cs="Times New Roman"/>
                <w:b/>
                <w:sz w:val="24"/>
                <w:szCs w:val="24"/>
              </w:rPr>
            </w:pPr>
            <w:r w:rsidRPr="009F7EDF">
              <w:rPr>
                <w:rFonts w:ascii="Times New Roman" w:hAnsi="Times New Roman" w:cs="Times New Roman"/>
                <w:b/>
                <w:spacing w:val="-2"/>
                <w:sz w:val="24"/>
                <w:szCs w:val="24"/>
              </w:rPr>
              <w:t>Cantidad</w:t>
            </w:r>
          </w:p>
        </w:tc>
        <w:tc>
          <w:tcPr>
            <w:tcW w:w="1134" w:type="dxa"/>
            <w:shd w:val="clear" w:color="auto" w:fill="BEBEBE"/>
          </w:tcPr>
          <w:p w:rsidR="00F0214A" w:rsidRPr="009F7EDF" w:rsidRDefault="00F0214A" w:rsidP="00824154">
            <w:pPr>
              <w:pStyle w:val="TableParagraph"/>
              <w:spacing w:before="239"/>
              <w:rPr>
                <w:rFonts w:ascii="Times New Roman" w:hAnsi="Times New Roman" w:cs="Times New Roman"/>
                <w:sz w:val="24"/>
                <w:szCs w:val="24"/>
              </w:rPr>
            </w:pPr>
          </w:p>
          <w:p w:rsidR="00F0214A" w:rsidRPr="009F7EDF" w:rsidRDefault="00F0214A" w:rsidP="00824154">
            <w:pPr>
              <w:pStyle w:val="TableParagraph"/>
              <w:spacing w:line="249" w:lineRule="exact"/>
              <w:ind w:left="120"/>
              <w:rPr>
                <w:rFonts w:ascii="Times New Roman" w:hAnsi="Times New Roman" w:cs="Times New Roman"/>
                <w:b/>
                <w:sz w:val="24"/>
                <w:szCs w:val="24"/>
              </w:rPr>
            </w:pPr>
            <w:r w:rsidRPr="009F7EDF">
              <w:rPr>
                <w:rFonts w:ascii="Times New Roman" w:hAnsi="Times New Roman" w:cs="Times New Roman"/>
                <w:b/>
                <w:spacing w:val="-2"/>
                <w:sz w:val="24"/>
                <w:szCs w:val="24"/>
              </w:rPr>
              <w:t>Precio</w:t>
            </w:r>
          </w:p>
        </w:tc>
        <w:tc>
          <w:tcPr>
            <w:tcW w:w="1560" w:type="dxa"/>
            <w:shd w:val="clear" w:color="auto" w:fill="BEBEBE"/>
          </w:tcPr>
          <w:p w:rsidR="00F0214A" w:rsidRPr="009F7EDF" w:rsidRDefault="00F0214A" w:rsidP="00824154">
            <w:pPr>
              <w:pStyle w:val="TableParagraph"/>
              <w:spacing w:before="239"/>
              <w:rPr>
                <w:rFonts w:ascii="Times New Roman" w:hAnsi="Times New Roman" w:cs="Times New Roman"/>
                <w:sz w:val="24"/>
                <w:szCs w:val="24"/>
              </w:rPr>
            </w:pPr>
          </w:p>
          <w:p w:rsidR="00F0214A" w:rsidRPr="009F7EDF" w:rsidRDefault="00F0214A" w:rsidP="00824154">
            <w:pPr>
              <w:pStyle w:val="TableParagraph"/>
              <w:spacing w:line="249" w:lineRule="exact"/>
              <w:ind w:left="120"/>
              <w:rPr>
                <w:rFonts w:ascii="Times New Roman" w:hAnsi="Times New Roman" w:cs="Times New Roman"/>
                <w:b/>
                <w:sz w:val="24"/>
                <w:szCs w:val="24"/>
              </w:rPr>
            </w:pPr>
            <w:r w:rsidRPr="009F7EDF">
              <w:rPr>
                <w:rFonts w:ascii="Times New Roman" w:hAnsi="Times New Roman" w:cs="Times New Roman"/>
                <w:b/>
                <w:spacing w:val="-2"/>
                <w:sz w:val="24"/>
                <w:szCs w:val="24"/>
              </w:rPr>
              <w:t>Total</w:t>
            </w:r>
          </w:p>
        </w:tc>
      </w:tr>
      <w:tr w:rsidR="00F0214A" w:rsidRPr="009F7EDF" w:rsidTr="00824154">
        <w:trPr>
          <w:trHeight w:val="300"/>
        </w:trPr>
        <w:tc>
          <w:tcPr>
            <w:tcW w:w="642" w:type="dxa"/>
          </w:tcPr>
          <w:p w:rsidR="00F0214A" w:rsidRPr="009F7EDF" w:rsidRDefault="00F0214A" w:rsidP="00824154">
            <w:pPr>
              <w:pStyle w:val="TableParagraph"/>
              <w:spacing w:before="31" w:line="249" w:lineRule="exact"/>
              <w:ind w:left="14" w:right="1"/>
              <w:jc w:val="center"/>
              <w:rPr>
                <w:rFonts w:ascii="Times New Roman" w:hAnsi="Times New Roman" w:cs="Times New Roman"/>
                <w:sz w:val="24"/>
                <w:szCs w:val="24"/>
              </w:rPr>
            </w:pPr>
            <w:r w:rsidRPr="009F7EDF">
              <w:rPr>
                <w:rFonts w:ascii="Times New Roman" w:hAnsi="Times New Roman" w:cs="Times New Roman"/>
                <w:spacing w:val="-10"/>
                <w:sz w:val="24"/>
                <w:szCs w:val="24"/>
              </w:rPr>
              <w:t>1</w:t>
            </w:r>
          </w:p>
        </w:tc>
        <w:tc>
          <w:tcPr>
            <w:tcW w:w="2801" w:type="dxa"/>
            <w:tcBorders>
              <w:bottom w:val="single" w:sz="4" w:space="0" w:color="080808"/>
            </w:tcBorders>
          </w:tcPr>
          <w:p w:rsidR="00F0214A" w:rsidRPr="009F7EDF" w:rsidRDefault="00F0214A" w:rsidP="00824154">
            <w:pPr>
              <w:pStyle w:val="TableParagraph"/>
              <w:spacing w:before="32"/>
              <w:ind w:left="70"/>
              <w:rPr>
                <w:rFonts w:ascii="Times New Roman" w:hAnsi="Times New Roman" w:cs="Times New Roman"/>
                <w:sz w:val="24"/>
                <w:szCs w:val="24"/>
              </w:rPr>
            </w:pPr>
            <w:r w:rsidRPr="009F7EDF">
              <w:rPr>
                <w:rFonts w:ascii="Times New Roman" w:hAnsi="Times New Roman" w:cs="Times New Roman"/>
                <w:sz w:val="24"/>
                <w:szCs w:val="24"/>
              </w:rPr>
              <w:t>GASA HOSPITALARIA 36X100</w:t>
            </w:r>
          </w:p>
        </w:tc>
        <w:tc>
          <w:tcPr>
            <w:tcW w:w="1666" w:type="dxa"/>
          </w:tcPr>
          <w:p w:rsidR="00F0214A" w:rsidRPr="009F7EDF" w:rsidRDefault="00F0214A" w:rsidP="00824154">
            <w:pPr>
              <w:pStyle w:val="TableParagraph"/>
              <w:spacing w:before="31" w:line="249" w:lineRule="exact"/>
              <w:ind w:left="120"/>
              <w:rPr>
                <w:rFonts w:ascii="Times New Roman" w:hAnsi="Times New Roman" w:cs="Times New Roman"/>
                <w:sz w:val="24"/>
                <w:szCs w:val="24"/>
              </w:rPr>
            </w:pPr>
            <w:r w:rsidRPr="009F7EDF">
              <w:rPr>
                <w:rFonts w:ascii="Times New Roman" w:hAnsi="Times New Roman" w:cs="Times New Roman"/>
                <w:sz w:val="24"/>
                <w:szCs w:val="24"/>
              </w:rPr>
              <w:t>INVERMOSA</w:t>
            </w:r>
          </w:p>
        </w:tc>
        <w:tc>
          <w:tcPr>
            <w:tcW w:w="1559" w:type="dxa"/>
            <w:tcBorders>
              <w:bottom w:val="single" w:sz="4" w:space="0" w:color="080808"/>
            </w:tcBorders>
          </w:tcPr>
          <w:p w:rsidR="00F0214A" w:rsidRPr="009F7EDF" w:rsidRDefault="00F0214A" w:rsidP="00824154">
            <w:pPr>
              <w:pStyle w:val="TableParagraph"/>
              <w:spacing w:before="32"/>
              <w:ind w:left="114"/>
              <w:rPr>
                <w:rFonts w:ascii="Times New Roman" w:hAnsi="Times New Roman" w:cs="Times New Roman"/>
                <w:sz w:val="24"/>
                <w:szCs w:val="24"/>
              </w:rPr>
            </w:pPr>
            <w:r w:rsidRPr="009F7EDF">
              <w:rPr>
                <w:rFonts w:ascii="Times New Roman" w:hAnsi="Times New Roman" w:cs="Times New Roman"/>
                <w:sz w:val="24"/>
                <w:szCs w:val="24"/>
              </w:rPr>
              <w:t xml:space="preserve">600 ROLLOS </w:t>
            </w:r>
          </w:p>
        </w:tc>
        <w:tc>
          <w:tcPr>
            <w:tcW w:w="1134" w:type="dxa"/>
          </w:tcPr>
          <w:p w:rsidR="00F0214A" w:rsidRPr="009F7EDF" w:rsidRDefault="00F0214A" w:rsidP="00824154">
            <w:pPr>
              <w:pStyle w:val="TableParagraph"/>
              <w:spacing w:before="31" w:line="249" w:lineRule="exact"/>
              <w:ind w:left="120"/>
              <w:rPr>
                <w:rFonts w:ascii="Times New Roman" w:hAnsi="Times New Roman" w:cs="Times New Roman"/>
                <w:sz w:val="24"/>
                <w:szCs w:val="24"/>
              </w:rPr>
            </w:pPr>
            <w:r w:rsidRPr="009F7EDF">
              <w:rPr>
                <w:rFonts w:ascii="Times New Roman" w:hAnsi="Times New Roman" w:cs="Times New Roman"/>
                <w:sz w:val="24"/>
                <w:szCs w:val="24"/>
              </w:rPr>
              <w:t>L.980.00</w:t>
            </w:r>
          </w:p>
        </w:tc>
        <w:tc>
          <w:tcPr>
            <w:tcW w:w="1560" w:type="dxa"/>
          </w:tcPr>
          <w:p w:rsidR="00F0214A" w:rsidRPr="009F7EDF" w:rsidRDefault="00F0214A" w:rsidP="00824154">
            <w:pPr>
              <w:pStyle w:val="TableParagraph"/>
              <w:spacing w:before="31" w:line="249" w:lineRule="exact"/>
              <w:ind w:left="70"/>
              <w:rPr>
                <w:rFonts w:ascii="Times New Roman" w:hAnsi="Times New Roman" w:cs="Times New Roman"/>
                <w:sz w:val="24"/>
                <w:szCs w:val="24"/>
              </w:rPr>
            </w:pPr>
            <w:r w:rsidRPr="009F7EDF">
              <w:rPr>
                <w:rFonts w:ascii="Times New Roman" w:hAnsi="Times New Roman" w:cs="Times New Roman"/>
                <w:sz w:val="24"/>
                <w:szCs w:val="24"/>
              </w:rPr>
              <w:t>L.588,000.00</w:t>
            </w:r>
          </w:p>
        </w:tc>
      </w:tr>
      <w:tr w:rsidR="00F0214A" w:rsidRPr="009F7EDF" w:rsidTr="00824154">
        <w:trPr>
          <w:trHeight w:val="300"/>
        </w:trPr>
        <w:tc>
          <w:tcPr>
            <w:tcW w:w="9362" w:type="dxa"/>
            <w:gridSpan w:val="6"/>
            <w:tcBorders>
              <w:left w:val="nil"/>
              <w:right w:val="nil"/>
            </w:tcBorders>
          </w:tcPr>
          <w:p w:rsidR="00F0214A" w:rsidRPr="009F7EDF" w:rsidRDefault="00F0214A" w:rsidP="00824154">
            <w:pPr>
              <w:pStyle w:val="TableParagraph"/>
              <w:rPr>
                <w:rFonts w:ascii="Times New Roman" w:hAnsi="Times New Roman" w:cs="Times New Roman"/>
                <w:sz w:val="24"/>
                <w:szCs w:val="24"/>
              </w:rPr>
            </w:pPr>
          </w:p>
        </w:tc>
      </w:tr>
      <w:tr w:rsidR="00F0214A" w:rsidRPr="009F7EDF" w:rsidTr="00824154">
        <w:trPr>
          <w:trHeight w:val="806"/>
        </w:trPr>
        <w:tc>
          <w:tcPr>
            <w:tcW w:w="642" w:type="dxa"/>
            <w:shd w:val="clear" w:color="auto" w:fill="BEBEBE"/>
          </w:tcPr>
          <w:p w:rsidR="00F0214A" w:rsidRPr="009F7EDF" w:rsidRDefault="00F0214A" w:rsidP="00824154">
            <w:pPr>
              <w:pStyle w:val="TableParagraph"/>
              <w:ind w:left="209" w:right="180" w:hanging="6"/>
              <w:rPr>
                <w:rFonts w:ascii="Times New Roman" w:hAnsi="Times New Roman" w:cs="Times New Roman"/>
                <w:b/>
                <w:sz w:val="24"/>
                <w:szCs w:val="24"/>
              </w:rPr>
            </w:pPr>
            <w:proofErr w:type="spellStart"/>
            <w:r w:rsidRPr="009F7EDF">
              <w:rPr>
                <w:rFonts w:ascii="Times New Roman" w:hAnsi="Times New Roman" w:cs="Times New Roman"/>
                <w:b/>
                <w:spacing w:val="-6"/>
                <w:sz w:val="24"/>
                <w:szCs w:val="24"/>
              </w:rPr>
              <w:t>Nº</w:t>
            </w:r>
            <w:proofErr w:type="spellEnd"/>
            <w:r w:rsidRPr="009F7EDF">
              <w:rPr>
                <w:rFonts w:ascii="Times New Roman" w:hAnsi="Times New Roman" w:cs="Times New Roman"/>
                <w:b/>
                <w:spacing w:val="-6"/>
                <w:sz w:val="24"/>
                <w:szCs w:val="24"/>
              </w:rPr>
              <w:t xml:space="preserve"> </w:t>
            </w:r>
            <w:r w:rsidRPr="009F7EDF">
              <w:rPr>
                <w:rFonts w:ascii="Times New Roman" w:hAnsi="Times New Roman" w:cs="Times New Roman"/>
                <w:b/>
                <w:spacing w:val="-5"/>
                <w:sz w:val="24"/>
                <w:szCs w:val="24"/>
              </w:rPr>
              <w:t>de</w:t>
            </w:r>
          </w:p>
          <w:p w:rsidR="00F0214A" w:rsidRPr="009F7EDF" w:rsidRDefault="00F0214A" w:rsidP="00824154">
            <w:pPr>
              <w:pStyle w:val="TableParagraph"/>
              <w:spacing w:line="248" w:lineRule="exact"/>
              <w:ind w:left="110"/>
              <w:rPr>
                <w:rFonts w:ascii="Times New Roman" w:hAnsi="Times New Roman" w:cs="Times New Roman"/>
                <w:b/>
                <w:sz w:val="24"/>
                <w:szCs w:val="24"/>
              </w:rPr>
            </w:pPr>
            <w:proofErr w:type="spellStart"/>
            <w:r w:rsidRPr="009F7EDF">
              <w:rPr>
                <w:rFonts w:ascii="Times New Roman" w:hAnsi="Times New Roman" w:cs="Times New Roman"/>
                <w:b/>
                <w:spacing w:val="-4"/>
                <w:sz w:val="24"/>
                <w:szCs w:val="24"/>
              </w:rPr>
              <w:t>Item</w:t>
            </w:r>
            <w:proofErr w:type="spellEnd"/>
          </w:p>
        </w:tc>
        <w:tc>
          <w:tcPr>
            <w:tcW w:w="2801" w:type="dxa"/>
            <w:shd w:val="clear" w:color="auto" w:fill="BEBEBE"/>
          </w:tcPr>
          <w:p w:rsidR="00F0214A" w:rsidRPr="009F7EDF" w:rsidRDefault="00F0214A" w:rsidP="00824154">
            <w:pPr>
              <w:pStyle w:val="TableParagraph"/>
              <w:spacing w:before="239"/>
              <w:rPr>
                <w:rFonts w:ascii="Times New Roman" w:hAnsi="Times New Roman" w:cs="Times New Roman"/>
                <w:sz w:val="24"/>
                <w:szCs w:val="24"/>
              </w:rPr>
            </w:pPr>
          </w:p>
          <w:p w:rsidR="00F0214A" w:rsidRPr="009F7EDF" w:rsidRDefault="00F0214A" w:rsidP="00824154">
            <w:pPr>
              <w:pStyle w:val="TableParagraph"/>
              <w:spacing w:line="249" w:lineRule="exact"/>
              <w:ind w:left="70"/>
              <w:rPr>
                <w:rFonts w:ascii="Times New Roman" w:hAnsi="Times New Roman" w:cs="Times New Roman"/>
                <w:b/>
                <w:sz w:val="24"/>
                <w:szCs w:val="24"/>
              </w:rPr>
            </w:pPr>
            <w:r w:rsidRPr="009F7EDF">
              <w:rPr>
                <w:rFonts w:ascii="Times New Roman" w:hAnsi="Times New Roman" w:cs="Times New Roman"/>
                <w:b/>
                <w:sz w:val="24"/>
                <w:szCs w:val="24"/>
              </w:rPr>
              <w:t>Nombre</w:t>
            </w:r>
            <w:r w:rsidRPr="009F7EDF">
              <w:rPr>
                <w:rFonts w:ascii="Times New Roman" w:hAnsi="Times New Roman" w:cs="Times New Roman"/>
                <w:b/>
                <w:spacing w:val="-3"/>
                <w:sz w:val="24"/>
                <w:szCs w:val="24"/>
              </w:rPr>
              <w:t xml:space="preserve"> </w:t>
            </w:r>
            <w:r w:rsidRPr="009F7EDF">
              <w:rPr>
                <w:rFonts w:ascii="Times New Roman" w:hAnsi="Times New Roman" w:cs="Times New Roman"/>
                <w:b/>
                <w:sz w:val="24"/>
                <w:szCs w:val="24"/>
              </w:rPr>
              <w:t>del</w:t>
            </w:r>
            <w:r w:rsidRPr="009F7EDF">
              <w:rPr>
                <w:rFonts w:ascii="Times New Roman" w:hAnsi="Times New Roman" w:cs="Times New Roman"/>
                <w:b/>
                <w:spacing w:val="-2"/>
                <w:sz w:val="24"/>
                <w:szCs w:val="24"/>
              </w:rPr>
              <w:t xml:space="preserve"> Producto</w:t>
            </w:r>
          </w:p>
        </w:tc>
        <w:tc>
          <w:tcPr>
            <w:tcW w:w="1666" w:type="dxa"/>
            <w:shd w:val="clear" w:color="auto" w:fill="BEBEBE"/>
          </w:tcPr>
          <w:p w:rsidR="00F0214A" w:rsidRPr="009F7EDF" w:rsidRDefault="00F0214A" w:rsidP="00824154">
            <w:pPr>
              <w:pStyle w:val="TableParagraph"/>
              <w:spacing w:before="239"/>
              <w:rPr>
                <w:rFonts w:ascii="Times New Roman" w:hAnsi="Times New Roman" w:cs="Times New Roman"/>
                <w:sz w:val="24"/>
                <w:szCs w:val="24"/>
              </w:rPr>
            </w:pPr>
          </w:p>
          <w:p w:rsidR="00F0214A" w:rsidRPr="009F7EDF" w:rsidRDefault="00F0214A" w:rsidP="00824154">
            <w:pPr>
              <w:pStyle w:val="TableParagraph"/>
              <w:spacing w:line="249" w:lineRule="exact"/>
              <w:ind w:left="70"/>
              <w:rPr>
                <w:rFonts w:ascii="Times New Roman" w:hAnsi="Times New Roman" w:cs="Times New Roman"/>
                <w:b/>
                <w:sz w:val="24"/>
                <w:szCs w:val="24"/>
              </w:rPr>
            </w:pPr>
            <w:r w:rsidRPr="009F7EDF">
              <w:rPr>
                <w:rFonts w:ascii="Times New Roman" w:hAnsi="Times New Roman" w:cs="Times New Roman"/>
                <w:b/>
                <w:spacing w:val="-2"/>
                <w:sz w:val="24"/>
                <w:szCs w:val="24"/>
              </w:rPr>
              <w:t>Oferente</w:t>
            </w:r>
          </w:p>
        </w:tc>
        <w:tc>
          <w:tcPr>
            <w:tcW w:w="1559" w:type="dxa"/>
            <w:shd w:val="clear" w:color="auto" w:fill="BEBEBE"/>
          </w:tcPr>
          <w:p w:rsidR="00F0214A" w:rsidRPr="009F7EDF" w:rsidRDefault="00F0214A" w:rsidP="00824154">
            <w:pPr>
              <w:pStyle w:val="TableParagraph"/>
              <w:spacing w:before="239"/>
              <w:rPr>
                <w:rFonts w:ascii="Times New Roman" w:hAnsi="Times New Roman" w:cs="Times New Roman"/>
                <w:sz w:val="24"/>
                <w:szCs w:val="24"/>
              </w:rPr>
            </w:pPr>
          </w:p>
          <w:p w:rsidR="00F0214A" w:rsidRPr="009F7EDF" w:rsidRDefault="00F0214A" w:rsidP="00824154">
            <w:pPr>
              <w:pStyle w:val="TableParagraph"/>
              <w:spacing w:line="249" w:lineRule="exact"/>
              <w:ind w:left="70"/>
              <w:rPr>
                <w:rFonts w:ascii="Times New Roman" w:hAnsi="Times New Roman" w:cs="Times New Roman"/>
                <w:b/>
                <w:sz w:val="24"/>
                <w:szCs w:val="24"/>
              </w:rPr>
            </w:pPr>
            <w:r w:rsidRPr="009F7EDF">
              <w:rPr>
                <w:rFonts w:ascii="Times New Roman" w:hAnsi="Times New Roman" w:cs="Times New Roman"/>
                <w:b/>
                <w:spacing w:val="-2"/>
                <w:sz w:val="24"/>
                <w:szCs w:val="24"/>
              </w:rPr>
              <w:t>Cantidad</w:t>
            </w:r>
          </w:p>
        </w:tc>
        <w:tc>
          <w:tcPr>
            <w:tcW w:w="1134" w:type="dxa"/>
            <w:shd w:val="clear" w:color="auto" w:fill="BEBEBE"/>
          </w:tcPr>
          <w:p w:rsidR="00F0214A" w:rsidRPr="009F7EDF" w:rsidRDefault="00F0214A" w:rsidP="00824154">
            <w:pPr>
              <w:pStyle w:val="TableParagraph"/>
              <w:spacing w:before="239"/>
              <w:rPr>
                <w:rFonts w:ascii="Times New Roman" w:hAnsi="Times New Roman" w:cs="Times New Roman"/>
                <w:sz w:val="24"/>
                <w:szCs w:val="24"/>
              </w:rPr>
            </w:pPr>
          </w:p>
          <w:p w:rsidR="00F0214A" w:rsidRPr="009F7EDF" w:rsidRDefault="00F0214A" w:rsidP="00824154">
            <w:pPr>
              <w:pStyle w:val="TableParagraph"/>
              <w:spacing w:line="249" w:lineRule="exact"/>
              <w:ind w:left="120"/>
              <w:rPr>
                <w:rFonts w:ascii="Times New Roman" w:hAnsi="Times New Roman" w:cs="Times New Roman"/>
                <w:b/>
                <w:sz w:val="24"/>
                <w:szCs w:val="24"/>
              </w:rPr>
            </w:pPr>
            <w:r w:rsidRPr="009F7EDF">
              <w:rPr>
                <w:rFonts w:ascii="Times New Roman" w:hAnsi="Times New Roman" w:cs="Times New Roman"/>
                <w:b/>
                <w:spacing w:val="-2"/>
                <w:sz w:val="24"/>
                <w:szCs w:val="24"/>
              </w:rPr>
              <w:t>Precio</w:t>
            </w:r>
          </w:p>
        </w:tc>
        <w:tc>
          <w:tcPr>
            <w:tcW w:w="1560" w:type="dxa"/>
            <w:shd w:val="clear" w:color="auto" w:fill="BEBEBE"/>
          </w:tcPr>
          <w:p w:rsidR="00F0214A" w:rsidRPr="009F7EDF" w:rsidRDefault="00F0214A" w:rsidP="00824154">
            <w:pPr>
              <w:pStyle w:val="TableParagraph"/>
              <w:spacing w:before="239"/>
              <w:rPr>
                <w:rFonts w:ascii="Times New Roman" w:hAnsi="Times New Roman" w:cs="Times New Roman"/>
                <w:sz w:val="24"/>
                <w:szCs w:val="24"/>
              </w:rPr>
            </w:pPr>
          </w:p>
          <w:p w:rsidR="00F0214A" w:rsidRPr="009F7EDF" w:rsidRDefault="00F0214A" w:rsidP="00824154">
            <w:pPr>
              <w:pStyle w:val="TableParagraph"/>
              <w:spacing w:line="249" w:lineRule="exact"/>
              <w:ind w:left="120"/>
              <w:rPr>
                <w:rFonts w:ascii="Times New Roman" w:hAnsi="Times New Roman" w:cs="Times New Roman"/>
                <w:b/>
                <w:sz w:val="24"/>
                <w:szCs w:val="24"/>
              </w:rPr>
            </w:pPr>
            <w:r w:rsidRPr="009F7EDF">
              <w:rPr>
                <w:rFonts w:ascii="Times New Roman" w:hAnsi="Times New Roman" w:cs="Times New Roman"/>
                <w:b/>
                <w:spacing w:val="-2"/>
                <w:sz w:val="24"/>
                <w:szCs w:val="24"/>
              </w:rPr>
              <w:t>Total</w:t>
            </w:r>
          </w:p>
        </w:tc>
      </w:tr>
      <w:tr w:rsidR="00F0214A" w:rsidRPr="009F7EDF" w:rsidTr="00824154">
        <w:trPr>
          <w:trHeight w:val="600"/>
        </w:trPr>
        <w:tc>
          <w:tcPr>
            <w:tcW w:w="642" w:type="dxa"/>
          </w:tcPr>
          <w:p w:rsidR="00F0214A" w:rsidRPr="009F7EDF" w:rsidRDefault="00F0214A" w:rsidP="00824154">
            <w:pPr>
              <w:pStyle w:val="TableParagraph"/>
              <w:spacing w:before="33"/>
              <w:rPr>
                <w:rFonts w:ascii="Times New Roman" w:hAnsi="Times New Roman" w:cs="Times New Roman"/>
                <w:sz w:val="24"/>
                <w:szCs w:val="24"/>
              </w:rPr>
            </w:pPr>
          </w:p>
          <w:p w:rsidR="00F0214A" w:rsidRPr="009F7EDF" w:rsidRDefault="00F0214A" w:rsidP="00824154">
            <w:pPr>
              <w:pStyle w:val="TableParagraph"/>
              <w:spacing w:line="249" w:lineRule="exact"/>
              <w:ind w:left="14" w:right="1"/>
              <w:jc w:val="center"/>
              <w:rPr>
                <w:rFonts w:ascii="Times New Roman" w:hAnsi="Times New Roman" w:cs="Times New Roman"/>
                <w:sz w:val="24"/>
                <w:szCs w:val="24"/>
              </w:rPr>
            </w:pPr>
            <w:r w:rsidRPr="009F7EDF">
              <w:rPr>
                <w:rFonts w:ascii="Times New Roman" w:hAnsi="Times New Roman" w:cs="Times New Roman"/>
                <w:spacing w:val="-10"/>
                <w:sz w:val="24"/>
                <w:szCs w:val="24"/>
              </w:rPr>
              <w:t>2</w:t>
            </w:r>
          </w:p>
        </w:tc>
        <w:tc>
          <w:tcPr>
            <w:tcW w:w="2801" w:type="dxa"/>
            <w:tcBorders>
              <w:bottom w:val="single" w:sz="4" w:space="0" w:color="080808"/>
            </w:tcBorders>
          </w:tcPr>
          <w:p w:rsidR="00F0214A" w:rsidRPr="009F7EDF" w:rsidRDefault="00F0214A" w:rsidP="00824154">
            <w:pPr>
              <w:pStyle w:val="TableParagraph"/>
              <w:ind w:left="70"/>
              <w:rPr>
                <w:rFonts w:ascii="Times New Roman" w:hAnsi="Times New Roman" w:cs="Times New Roman"/>
                <w:spacing w:val="-2"/>
                <w:sz w:val="24"/>
                <w:szCs w:val="24"/>
              </w:rPr>
            </w:pPr>
          </w:p>
          <w:p w:rsidR="00F0214A" w:rsidRPr="009F7EDF" w:rsidRDefault="00F0214A" w:rsidP="00824154">
            <w:pPr>
              <w:pStyle w:val="TableParagraph"/>
              <w:ind w:left="70"/>
              <w:rPr>
                <w:rFonts w:ascii="Times New Roman" w:hAnsi="Times New Roman" w:cs="Times New Roman"/>
                <w:sz w:val="24"/>
                <w:szCs w:val="24"/>
              </w:rPr>
            </w:pPr>
            <w:r w:rsidRPr="009F7EDF">
              <w:rPr>
                <w:rFonts w:ascii="Times New Roman" w:hAnsi="Times New Roman" w:cs="Times New Roman"/>
                <w:sz w:val="24"/>
                <w:szCs w:val="24"/>
              </w:rPr>
              <w:t>VENDA GASA 6X10</w:t>
            </w:r>
          </w:p>
        </w:tc>
        <w:tc>
          <w:tcPr>
            <w:tcW w:w="1666" w:type="dxa"/>
          </w:tcPr>
          <w:p w:rsidR="00F0214A" w:rsidRPr="009F7EDF" w:rsidRDefault="00F0214A" w:rsidP="00824154">
            <w:pPr>
              <w:pStyle w:val="TableParagraph"/>
              <w:spacing w:before="44" w:line="268" w:lineRule="exact"/>
              <w:ind w:left="70"/>
              <w:rPr>
                <w:rFonts w:ascii="Times New Roman" w:hAnsi="Times New Roman" w:cs="Times New Roman"/>
                <w:sz w:val="24"/>
                <w:szCs w:val="24"/>
              </w:rPr>
            </w:pPr>
            <w:r w:rsidRPr="009F7EDF">
              <w:rPr>
                <w:rFonts w:ascii="Times New Roman" w:hAnsi="Times New Roman" w:cs="Times New Roman"/>
                <w:spacing w:val="-2"/>
                <w:sz w:val="24"/>
                <w:szCs w:val="24"/>
              </w:rPr>
              <w:t>INVERMOSA</w:t>
            </w:r>
          </w:p>
        </w:tc>
        <w:tc>
          <w:tcPr>
            <w:tcW w:w="1559" w:type="dxa"/>
            <w:tcBorders>
              <w:bottom w:val="single" w:sz="4" w:space="0" w:color="080808"/>
            </w:tcBorders>
          </w:tcPr>
          <w:p w:rsidR="00F0214A" w:rsidRPr="009F7EDF" w:rsidRDefault="00F0214A" w:rsidP="00824154">
            <w:pPr>
              <w:pStyle w:val="TableParagraph"/>
              <w:spacing w:line="234" w:lineRule="exact"/>
              <w:ind w:left="332"/>
              <w:rPr>
                <w:rFonts w:ascii="Times New Roman" w:hAnsi="Times New Roman" w:cs="Times New Roman"/>
                <w:sz w:val="24"/>
                <w:szCs w:val="24"/>
              </w:rPr>
            </w:pPr>
            <w:r w:rsidRPr="009F7EDF">
              <w:rPr>
                <w:rFonts w:ascii="Times New Roman" w:hAnsi="Times New Roman" w:cs="Times New Roman"/>
                <w:spacing w:val="-5"/>
                <w:sz w:val="24"/>
                <w:szCs w:val="24"/>
              </w:rPr>
              <w:t xml:space="preserve">50 PAQUETES DE 12 UNIDADES </w:t>
            </w:r>
          </w:p>
        </w:tc>
        <w:tc>
          <w:tcPr>
            <w:tcW w:w="1134" w:type="dxa"/>
          </w:tcPr>
          <w:p w:rsidR="00F0214A" w:rsidRPr="009F7EDF" w:rsidRDefault="00F0214A" w:rsidP="00824154">
            <w:pPr>
              <w:pStyle w:val="TableParagraph"/>
              <w:spacing w:before="33"/>
              <w:rPr>
                <w:rFonts w:ascii="Times New Roman" w:hAnsi="Times New Roman" w:cs="Times New Roman"/>
                <w:sz w:val="24"/>
                <w:szCs w:val="24"/>
              </w:rPr>
            </w:pPr>
          </w:p>
          <w:p w:rsidR="00F0214A" w:rsidRPr="009F7EDF" w:rsidRDefault="00F0214A" w:rsidP="00824154">
            <w:pPr>
              <w:pStyle w:val="TableParagraph"/>
              <w:spacing w:line="249" w:lineRule="exact"/>
              <w:ind w:left="70"/>
              <w:rPr>
                <w:rFonts w:ascii="Times New Roman" w:hAnsi="Times New Roman" w:cs="Times New Roman"/>
                <w:sz w:val="24"/>
                <w:szCs w:val="24"/>
              </w:rPr>
            </w:pPr>
            <w:r w:rsidRPr="009F7EDF">
              <w:rPr>
                <w:rFonts w:ascii="Times New Roman" w:hAnsi="Times New Roman" w:cs="Times New Roman"/>
                <w:spacing w:val="-2"/>
                <w:sz w:val="24"/>
                <w:szCs w:val="24"/>
              </w:rPr>
              <w:t>L. 684.00</w:t>
            </w:r>
          </w:p>
        </w:tc>
        <w:tc>
          <w:tcPr>
            <w:tcW w:w="1560" w:type="dxa"/>
          </w:tcPr>
          <w:p w:rsidR="00F0214A" w:rsidRPr="009F7EDF" w:rsidRDefault="00F0214A" w:rsidP="00824154">
            <w:pPr>
              <w:pStyle w:val="TableParagraph"/>
              <w:spacing w:before="33"/>
              <w:rPr>
                <w:rFonts w:ascii="Times New Roman" w:hAnsi="Times New Roman" w:cs="Times New Roman"/>
                <w:sz w:val="24"/>
                <w:szCs w:val="24"/>
              </w:rPr>
            </w:pPr>
          </w:p>
          <w:p w:rsidR="00F0214A" w:rsidRPr="009F7EDF" w:rsidRDefault="00F0214A" w:rsidP="00824154">
            <w:pPr>
              <w:pStyle w:val="TableParagraph"/>
              <w:spacing w:line="249" w:lineRule="exact"/>
              <w:ind w:left="70"/>
              <w:rPr>
                <w:rFonts w:ascii="Times New Roman" w:hAnsi="Times New Roman" w:cs="Times New Roman"/>
                <w:sz w:val="24"/>
                <w:szCs w:val="24"/>
              </w:rPr>
            </w:pPr>
            <w:r w:rsidRPr="009F7EDF">
              <w:rPr>
                <w:rFonts w:ascii="Times New Roman" w:hAnsi="Times New Roman" w:cs="Times New Roman"/>
                <w:spacing w:val="-2"/>
                <w:sz w:val="24"/>
                <w:szCs w:val="24"/>
              </w:rPr>
              <w:t>L.34,200.00</w:t>
            </w:r>
          </w:p>
        </w:tc>
      </w:tr>
    </w:tbl>
    <w:p w:rsidR="00F0214A" w:rsidRDefault="00F0214A" w:rsidP="00F0214A">
      <w:pPr>
        <w:pStyle w:val="Sinespaciado"/>
        <w:jc w:val="both"/>
        <w:rPr>
          <w:sz w:val="24"/>
          <w:szCs w:val="24"/>
        </w:rPr>
      </w:pPr>
    </w:p>
    <w:bookmarkEnd w:id="3"/>
    <w:p w:rsidR="00F0214A" w:rsidRDefault="00F0214A" w:rsidP="00F0214A">
      <w:pPr>
        <w:pStyle w:val="Sinespaciado"/>
        <w:jc w:val="both"/>
        <w:rPr>
          <w:sz w:val="24"/>
          <w:szCs w:val="24"/>
        </w:rPr>
      </w:pPr>
      <w:r>
        <w:rPr>
          <w:sz w:val="24"/>
          <w:szCs w:val="24"/>
        </w:rPr>
        <w:t>Sumando la compra total la cantidad de seiscientos veintidós mil doscientos lempiras con 00/100 (</w:t>
      </w:r>
      <w:proofErr w:type="spellStart"/>
      <w:r>
        <w:rPr>
          <w:b/>
          <w:sz w:val="24"/>
          <w:szCs w:val="24"/>
        </w:rPr>
        <w:t>Lps</w:t>
      </w:r>
      <w:proofErr w:type="spellEnd"/>
      <w:r>
        <w:rPr>
          <w:b/>
          <w:sz w:val="24"/>
          <w:szCs w:val="24"/>
        </w:rPr>
        <w:t xml:space="preserve"> 622,200.00) </w:t>
      </w:r>
      <w:r>
        <w:rPr>
          <w:sz w:val="24"/>
          <w:szCs w:val="24"/>
        </w:rPr>
        <w:t>valor que está dentro de lo presupuestado para dicha compra.</w:t>
      </w:r>
    </w:p>
    <w:p w:rsidR="00F0214A" w:rsidRPr="00D62432" w:rsidRDefault="00F0214A" w:rsidP="00F0214A">
      <w:pPr>
        <w:pStyle w:val="Sinespaciado"/>
        <w:jc w:val="both"/>
        <w:rPr>
          <w:b/>
          <w:sz w:val="24"/>
          <w:szCs w:val="24"/>
        </w:rPr>
      </w:pPr>
    </w:p>
    <w:p w:rsidR="00F0214A" w:rsidRDefault="00F0214A" w:rsidP="00F0214A">
      <w:pPr>
        <w:pStyle w:val="Sinespaciado"/>
        <w:jc w:val="both"/>
        <w:rPr>
          <w:sz w:val="24"/>
          <w:szCs w:val="24"/>
        </w:rPr>
      </w:pPr>
      <w:r w:rsidRPr="00D62432">
        <w:rPr>
          <w:b/>
          <w:sz w:val="24"/>
          <w:szCs w:val="24"/>
        </w:rPr>
        <w:t>CONSIDERANDO (8)</w:t>
      </w:r>
      <w:r>
        <w:rPr>
          <w:b/>
          <w:sz w:val="24"/>
          <w:szCs w:val="24"/>
        </w:rPr>
        <w:t xml:space="preserve">: </w:t>
      </w:r>
      <w:r>
        <w:rPr>
          <w:sz w:val="24"/>
          <w:szCs w:val="24"/>
        </w:rPr>
        <w:t>Que el artículo 139 del Reglamento de la Ley de Contratación del Estado establece: Criterios para la adjudicación: Las Licitaciones de Obras Publicas o suministros se adjudicaran dentro del plazo de validez de las ofertas mediante resolución motivada dictada por el órgano competente, debiendo observarse los criterios previstos en los artículos 51 y 52 de la Ley a cuyo efecto se tendrá en cuenta las reglas siguientes: a)concluida la evaluación de la ofertas, la adjudicación se hará al licitador que cumpliendo los requisitos de participación , incluyendo la solvencia económica y financiera y su idoneidad técnica o profesional presente la oferta de precio más bajo o como el Pliego de Condiciones así lo determine la que se considere más económica o ventajosa como resultado de la evaluación objetiva del precio y de los demás factores previstos en el artículo 52 de la ley.</w:t>
      </w:r>
    </w:p>
    <w:p w:rsidR="00F0214A" w:rsidRDefault="00F0214A" w:rsidP="00F0214A">
      <w:pPr>
        <w:pStyle w:val="Sinespaciado"/>
        <w:jc w:val="both"/>
        <w:rPr>
          <w:sz w:val="24"/>
          <w:szCs w:val="24"/>
        </w:rPr>
      </w:pPr>
    </w:p>
    <w:p w:rsidR="00F0214A" w:rsidRPr="00586309" w:rsidRDefault="00F0214A" w:rsidP="00F0214A">
      <w:pPr>
        <w:pStyle w:val="Sinespaciado"/>
        <w:jc w:val="both"/>
        <w:rPr>
          <w:sz w:val="24"/>
          <w:szCs w:val="24"/>
        </w:rPr>
      </w:pPr>
      <w:r w:rsidRPr="00CB0342">
        <w:rPr>
          <w:b/>
          <w:sz w:val="24"/>
          <w:szCs w:val="24"/>
        </w:rPr>
        <w:t>CONSIDERANDO (9)</w:t>
      </w:r>
      <w:r>
        <w:rPr>
          <w:b/>
          <w:sz w:val="24"/>
          <w:szCs w:val="24"/>
        </w:rPr>
        <w:t xml:space="preserve">: </w:t>
      </w:r>
      <w:r>
        <w:rPr>
          <w:sz w:val="24"/>
          <w:szCs w:val="24"/>
        </w:rPr>
        <w:t xml:space="preserve">Que del análisis realizado a la documentación acompañada al presente proceso de </w:t>
      </w:r>
      <w:r w:rsidRPr="003D07BE">
        <w:rPr>
          <w:b/>
        </w:rPr>
        <w:t xml:space="preserve">LICITACION PRIVADA No.002-HAME </w:t>
      </w:r>
      <w:r w:rsidRPr="003D07BE">
        <w:rPr>
          <w:b/>
          <w:sz w:val="24"/>
          <w:szCs w:val="24"/>
        </w:rPr>
        <w:t>-2024</w:t>
      </w:r>
      <w:r w:rsidRPr="00E972BD">
        <w:rPr>
          <w:b/>
          <w:sz w:val="24"/>
          <w:szCs w:val="24"/>
        </w:rPr>
        <w:t xml:space="preserve"> “ADQUISICION DE</w:t>
      </w:r>
      <w:r>
        <w:rPr>
          <w:b/>
          <w:sz w:val="24"/>
          <w:szCs w:val="24"/>
        </w:rPr>
        <w:t xml:space="preserve"> VENDAJE PARA FRACTURAS Y OTROS “</w:t>
      </w:r>
      <w:r>
        <w:rPr>
          <w:sz w:val="24"/>
          <w:szCs w:val="24"/>
        </w:rPr>
        <w:t xml:space="preserve">, el Hospital Aníbal Murillo Escobar, año 2024, financiada con fondos nacionales  y vista la recomendación de adjudicación , emitida por los miembros de la Comisión de Evaluación y el Dictamen Legal correspondiente y el Visto Bueno del Comprador Publico Certificado , es procedente en derecho emitir una resolución que sea acorde a las recomendaciones dadas, ya que </w:t>
      </w:r>
      <w:r>
        <w:rPr>
          <w:sz w:val="24"/>
          <w:szCs w:val="24"/>
        </w:rPr>
        <w:lastRenderedPageBreak/>
        <w:t>la misma se encuentra de conformidad con la ley ,por haberse identificado la disponibilidad presupuestaria detallada en el Considerando No. 4 de la presente resolución y tomando en cuenta la situación de extrema urgencia para la adquisición de suministros de manera rápida y expedita, en beneficio para la vida y la salud de la población y en base a las necesidades de VENDAJE PARA FRACTURAS Y OTROS  que determina el Almacén de Suministros así como el Decreto ya mencionado (Decreto Ejecutivo  PCM-04-2023 que decreta Estado de Emergencia Sanitaria), así mismo por constar con la aceptación de la empresa calificada de mantener la vigencia de las ofertas. Cabe mencionar que se notificó vía correo electrónico a la Empresa.</w:t>
      </w:r>
    </w:p>
    <w:p w:rsidR="00F0214A" w:rsidRDefault="00F0214A" w:rsidP="00F0214A">
      <w:pPr>
        <w:pStyle w:val="Sinespaciado"/>
        <w:jc w:val="both"/>
        <w:rPr>
          <w:sz w:val="24"/>
          <w:szCs w:val="24"/>
        </w:rPr>
      </w:pPr>
      <w:r w:rsidRPr="007E0630">
        <w:rPr>
          <w:b/>
          <w:sz w:val="24"/>
          <w:szCs w:val="24"/>
        </w:rPr>
        <w:t>CONSIDERANDO (10):</w:t>
      </w:r>
      <w:r>
        <w:rPr>
          <w:b/>
          <w:sz w:val="24"/>
          <w:szCs w:val="24"/>
        </w:rPr>
        <w:t xml:space="preserve"> </w:t>
      </w:r>
      <w:r>
        <w:rPr>
          <w:sz w:val="24"/>
          <w:szCs w:val="24"/>
        </w:rPr>
        <w:t>Que el adjudicatario tendrá la obligación de presentar una garantía de cumplimiento equivalente al 15% del monto del contrato dentro del plazo establecido en las bases de la contratación y en la ley.</w:t>
      </w:r>
    </w:p>
    <w:p w:rsidR="00F0214A" w:rsidRDefault="00F0214A" w:rsidP="00F0214A">
      <w:pPr>
        <w:pStyle w:val="Sinespaciado"/>
        <w:jc w:val="both"/>
        <w:rPr>
          <w:sz w:val="24"/>
          <w:szCs w:val="24"/>
        </w:rPr>
      </w:pPr>
    </w:p>
    <w:p w:rsidR="00F0214A" w:rsidRPr="00C4651B" w:rsidRDefault="00F0214A" w:rsidP="00F0214A">
      <w:pPr>
        <w:pStyle w:val="Sinespaciado"/>
        <w:jc w:val="center"/>
        <w:rPr>
          <w:b/>
          <w:sz w:val="24"/>
          <w:szCs w:val="24"/>
        </w:rPr>
      </w:pPr>
      <w:r w:rsidRPr="00C4651B">
        <w:rPr>
          <w:b/>
          <w:sz w:val="24"/>
          <w:szCs w:val="24"/>
        </w:rPr>
        <w:t>POR TANTO:</w:t>
      </w:r>
    </w:p>
    <w:p w:rsidR="00F0214A" w:rsidRDefault="00F0214A" w:rsidP="00F0214A">
      <w:pPr>
        <w:pStyle w:val="Sinespaciado"/>
        <w:jc w:val="both"/>
        <w:rPr>
          <w:sz w:val="24"/>
          <w:szCs w:val="24"/>
        </w:rPr>
      </w:pPr>
      <w:r>
        <w:rPr>
          <w:sz w:val="24"/>
          <w:szCs w:val="24"/>
        </w:rPr>
        <w:t>El Hospital Aníbal Murillo Escobar de Olanchito, Yoro en uso de las facultades conferidas y en aplicación de los artículos No. 1,5,6,</w:t>
      </w:r>
      <w:proofErr w:type="gramStart"/>
      <w:r>
        <w:rPr>
          <w:sz w:val="24"/>
          <w:szCs w:val="24"/>
        </w:rPr>
        <w:t>7,numeral</w:t>
      </w:r>
      <w:proofErr w:type="gramEnd"/>
      <w:r>
        <w:rPr>
          <w:sz w:val="24"/>
          <w:szCs w:val="24"/>
        </w:rPr>
        <w:t xml:space="preserve"> 1 letra a)12 párrafo primero ,23,32,33,38, numeral 5)39,40,41,51,52,Contratacion del Estado , y el Pliego de LP 002-HAME-2024</w:t>
      </w:r>
      <w:r w:rsidRPr="001B4A31">
        <w:rPr>
          <w:b/>
          <w:sz w:val="24"/>
          <w:szCs w:val="24"/>
        </w:rPr>
        <w:t xml:space="preserve"> “ADQUISICION D</w:t>
      </w:r>
      <w:r>
        <w:rPr>
          <w:b/>
          <w:sz w:val="24"/>
          <w:szCs w:val="24"/>
        </w:rPr>
        <w:t xml:space="preserve">E VENDAJE PARA FRACTURAS Y OTROS </w:t>
      </w:r>
      <w:r w:rsidRPr="001B4A31">
        <w:rPr>
          <w:b/>
          <w:sz w:val="24"/>
          <w:szCs w:val="24"/>
        </w:rPr>
        <w:t xml:space="preserve"> ”</w:t>
      </w:r>
      <w:r>
        <w:rPr>
          <w:sz w:val="24"/>
          <w:szCs w:val="24"/>
        </w:rPr>
        <w:t xml:space="preserve"> PARA EL HOSPITAL ANIBAL MURILLO ESCOBAR DE OLANCHITO, YORO AÑO 2024, FINANCIADO CON FONDOS NACIONALES .-</w:t>
      </w:r>
    </w:p>
    <w:p w:rsidR="00F0214A" w:rsidRPr="00CC367C" w:rsidRDefault="00F0214A" w:rsidP="00F0214A">
      <w:pPr>
        <w:pStyle w:val="Sinespaciado"/>
        <w:jc w:val="center"/>
        <w:rPr>
          <w:b/>
          <w:sz w:val="24"/>
          <w:szCs w:val="24"/>
        </w:rPr>
      </w:pPr>
      <w:r w:rsidRPr="00CC367C">
        <w:rPr>
          <w:b/>
          <w:sz w:val="24"/>
          <w:szCs w:val="24"/>
        </w:rPr>
        <w:t>RESUELVE:</w:t>
      </w:r>
    </w:p>
    <w:p w:rsidR="00F0214A" w:rsidRPr="00544F0B" w:rsidRDefault="00F0214A" w:rsidP="00F0214A">
      <w:pPr>
        <w:pStyle w:val="Sinespaciado"/>
        <w:jc w:val="both"/>
        <w:rPr>
          <w:sz w:val="24"/>
          <w:szCs w:val="24"/>
        </w:rPr>
      </w:pPr>
      <w:proofErr w:type="gramStart"/>
      <w:r>
        <w:rPr>
          <w:b/>
          <w:sz w:val="24"/>
          <w:szCs w:val="24"/>
        </w:rPr>
        <w:t xml:space="preserve">PRIMER </w:t>
      </w:r>
      <w:r w:rsidRPr="00C0746D">
        <w:rPr>
          <w:b/>
          <w:sz w:val="24"/>
          <w:szCs w:val="24"/>
        </w:rPr>
        <w:t>:</w:t>
      </w:r>
      <w:proofErr w:type="gramEnd"/>
      <w:r>
        <w:rPr>
          <w:b/>
          <w:sz w:val="24"/>
          <w:szCs w:val="24"/>
        </w:rPr>
        <w:t xml:space="preserve"> </w:t>
      </w:r>
      <w:r>
        <w:rPr>
          <w:sz w:val="24"/>
          <w:szCs w:val="24"/>
        </w:rPr>
        <w:t xml:space="preserve">Aprobar el Acta de Recomendación de Adjudicación de fecha VEINTE  días del mes de Febrero del año 2024, emitida por los miembros de la comisión de evaluación sobre el proceso de </w:t>
      </w:r>
      <w:r w:rsidRPr="009E689C">
        <w:rPr>
          <w:b/>
          <w:sz w:val="24"/>
          <w:szCs w:val="24"/>
        </w:rPr>
        <w:t xml:space="preserve">LP-002-HAME-2024 </w:t>
      </w:r>
      <w:r>
        <w:rPr>
          <w:sz w:val="24"/>
          <w:szCs w:val="24"/>
        </w:rPr>
        <w:t>“ADQUISICION DE VENDAJE PARA FRACTURAS Y OTROS ” PARA EL HOPITAL ANIBAL MURILLO ESCOBAR  AÑO 2024, financiado con Fondos Nacionales .</w:t>
      </w:r>
    </w:p>
    <w:p w:rsidR="00F0214A" w:rsidRDefault="00F0214A" w:rsidP="00F0214A">
      <w:pPr>
        <w:pStyle w:val="Sinespaciado"/>
        <w:jc w:val="both"/>
        <w:rPr>
          <w:sz w:val="24"/>
          <w:szCs w:val="24"/>
        </w:rPr>
      </w:pPr>
      <w:r w:rsidRPr="00A663F4">
        <w:rPr>
          <w:b/>
          <w:sz w:val="24"/>
          <w:szCs w:val="24"/>
        </w:rPr>
        <w:t>SEGUNDO:</w:t>
      </w:r>
      <w:r>
        <w:rPr>
          <w:b/>
          <w:sz w:val="24"/>
          <w:szCs w:val="24"/>
        </w:rPr>
        <w:t xml:space="preserve"> </w:t>
      </w:r>
      <w:r w:rsidRPr="00A663F4">
        <w:rPr>
          <w:sz w:val="24"/>
          <w:szCs w:val="24"/>
        </w:rPr>
        <w:t xml:space="preserve">ADJUDICAR la </w:t>
      </w:r>
      <w:r>
        <w:rPr>
          <w:sz w:val="24"/>
          <w:szCs w:val="24"/>
        </w:rPr>
        <w:t xml:space="preserve">Licitación Privada 002-hame-2024 para el Hospital Aníbal Murillo Escobar, financiado con Fondos Nacionales a la Empresa </w:t>
      </w:r>
      <w:r w:rsidRPr="009E689C">
        <w:rPr>
          <w:b/>
          <w:sz w:val="24"/>
          <w:szCs w:val="24"/>
        </w:rPr>
        <w:t>INVERMOSA</w:t>
      </w:r>
      <w:r>
        <w:rPr>
          <w:sz w:val="24"/>
          <w:szCs w:val="24"/>
        </w:rPr>
        <w:t xml:space="preserve"> lo siguiente según Disponibilidad presupuestaria:</w:t>
      </w:r>
    </w:p>
    <w:p w:rsidR="00F0214A" w:rsidRPr="009F7EDF" w:rsidRDefault="00F0214A" w:rsidP="00F0214A">
      <w:pPr>
        <w:pStyle w:val="Textoindependiente"/>
        <w:spacing w:before="11"/>
        <w:rPr>
          <w:rFonts w:ascii="Times New Roman" w:hAnsi="Times New Roman" w:cs="Times New Roman"/>
        </w:rPr>
      </w:pPr>
    </w:p>
    <w:tbl>
      <w:tblPr>
        <w:tblStyle w:val="TableNormal"/>
        <w:tblW w:w="9362" w:type="dxa"/>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2"/>
        <w:gridCol w:w="2801"/>
        <w:gridCol w:w="1666"/>
        <w:gridCol w:w="1559"/>
        <w:gridCol w:w="1134"/>
        <w:gridCol w:w="1560"/>
      </w:tblGrid>
      <w:tr w:rsidR="00F0214A" w:rsidRPr="009F7EDF" w:rsidTr="00824154">
        <w:trPr>
          <w:trHeight w:val="805"/>
        </w:trPr>
        <w:tc>
          <w:tcPr>
            <w:tcW w:w="642" w:type="dxa"/>
            <w:shd w:val="clear" w:color="auto" w:fill="BEBEBE"/>
          </w:tcPr>
          <w:p w:rsidR="00F0214A" w:rsidRPr="009F7EDF" w:rsidRDefault="00F0214A" w:rsidP="00824154">
            <w:pPr>
              <w:pStyle w:val="TableParagraph"/>
              <w:ind w:left="209" w:right="180" w:hanging="6"/>
              <w:rPr>
                <w:rFonts w:ascii="Times New Roman" w:hAnsi="Times New Roman" w:cs="Times New Roman"/>
                <w:b/>
                <w:sz w:val="24"/>
                <w:szCs w:val="24"/>
              </w:rPr>
            </w:pPr>
            <w:proofErr w:type="spellStart"/>
            <w:r w:rsidRPr="009F7EDF">
              <w:rPr>
                <w:rFonts w:ascii="Times New Roman" w:hAnsi="Times New Roman" w:cs="Times New Roman"/>
                <w:b/>
                <w:spacing w:val="-6"/>
                <w:sz w:val="24"/>
                <w:szCs w:val="24"/>
              </w:rPr>
              <w:t>Nº</w:t>
            </w:r>
            <w:proofErr w:type="spellEnd"/>
            <w:r w:rsidRPr="009F7EDF">
              <w:rPr>
                <w:rFonts w:ascii="Times New Roman" w:hAnsi="Times New Roman" w:cs="Times New Roman"/>
                <w:b/>
                <w:spacing w:val="-6"/>
                <w:sz w:val="24"/>
                <w:szCs w:val="24"/>
              </w:rPr>
              <w:t xml:space="preserve"> </w:t>
            </w:r>
            <w:r w:rsidRPr="009F7EDF">
              <w:rPr>
                <w:rFonts w:ascii="Times New Roman" w:hAnsi="Times New Roman" w:cs="Times New Roman"/>
                <w:b/>
                <w:spacing w:val="-5"/>
                <w:sz w:val="24"/>
                <w:szCs w:val="24"/>
              </w:rPr>
              <w:t>de</w:t>
            </w:r>
          </w:p>
          <w:p w:rsidR="00F0214A" w:rsidRPr="009F7EDF" w:rsidRDefault="00F0214A" w:rsidP="00824154">
            <w:pPr>
              <w:pStyle w:val="TableParagraph"/>
              <w:spacing w:line="248" w:lineRule="exact"/>
              <w:ind w:left="110"/>
              <w:rPr>
                <w:rFonts w:ascii="Times New Roman" w:hAnsi="Times New Roman" w:cs="Times New Roman"/>
                <w:b/>
                <w:sz w:val="24"/>
                <w:szCs w:val="24"/>
              </w:rPr>
            </w:pPr>
            <w:proofErr w:type="spellStart"/>
            <w:r w:rsidRPr="009F7EDF">
              <w:rPr>
                <w:rFonts w:ascii="Times New Roman" w:hAnsi="Times New Roman" w:cs="Times New Roman"/>
                <w:b/>
                <w:spacing w:val="-4"/>
                <w:sz w:val="24"/>
                <w:szCs w:val="24"/>
              </w:rPr>
              <w:t>Item</w:t>
            </w:r>
            <w:proofErr w:type="spellEnd"/>
          </w:p>
        </w:tc>
        <w:tc>
          <w:tcPr>
            <w:tcW w:w="2801" w:type="dxa"/>
            <w:shd w:val="clear" w:color="auto" w:fill="BEBEBE"/>
          </w:tcPr>
          <w:p w:rsidR="00F0214A" w:rsidRPr="009F7EDF" w:rsidRDefault="00F0214A" w:rsidP="00824154">
            <w:pPr>
              <w:pStyle w:val="TableParagraph"/>
              <w:spacing w:before="239"/>
              <w:rPr>
                <w:rFonts w:ascii="Times New Roman" w:hAnsi="Times New Roman" w:cs="Times New Roman"/>
                <w:sz w:val="24"/>
                <w:szCs w:val="24"/>
              </w:rPr>
            </w:pPr>
          </w:p>
          <w:p w:rsidR="00F0214A" w:rsidRPr="009F7EDF" w:rsidRDefault="00F0214A" w:rsidP="00824154">
            <w:pPr>
              <w:pStyle w:val="TableParagraph"/>
              <w:spacing w:line="249" w:lineRule="exact"/>
              <w:ind w:left="70"/>
              <w:rPr>
                <w:rFonts w:ascii="Times New Roman" w:hAnsi="Times New Roman" w:cs="Times New Roman"/>
                <w:b/>
                <w:sz w:val="24"/>
                <w:szCs w:val="24"/>
              </w:rPr>
            </w:pPr>
            <w:r w:rsidRPr="009F7EDF">
              <w:rPr>
                <w:rFonts w:ascii="Times New Roman" w:hAnsi="Times New Roman" w:cs="Times New Roman"/>
                <w:b/>
                <w:sz w:val="24"/>
                <w:szCs w:val="24"/>
              </w:rPr>
              <w:t>Nombre</w:t>
            </w:r>
            <w:r w:rsidRPr="009F7EDF">
              <w:rPr>
                <w:rFonts w:ascii="Times New Roman" w:hAnsi="Times New Roman" w:cs="Times New Roman"/>
                <w:b/>
                <w:spacing w:val="-3"/>
                <w:sz w:val="24"/>
                <w:szCs w:val="24"/>
              </w:rPr>
              <w:t xml:space="preserve"> </w:t>
            </w:r>
            <w:r w:rsidRPr="009F7EDF">
              <w:rPr>
                <w:rFonts w:ascii="Times New Roman" w:hAnsi="Times New Roman" w:cs="Times New Roman"/>
                <w:b/>
                <w:sz w:val="24"/>
                <w:szCs w:val="24"/>
              </w:rPr>
              <w:t>del</w:t>
            </w:r>
            <w:r w:rsidRPr="009F7EDF">
              <w:rPr>
                <w:rFonts w:ascii="Times New Roman" w:hAnsi="Times New Roman" w:cs="Times New Roman"/>
                <w:b/>
                <w:spacing w:val="-2"/>
                <w:sz w:val="24"/>
                <w:szCs w:val="24"/>
              </w:rPr>
              <w:t xml:space="preserve"> Producto</w:t>
            </w:r>
          </w:p>
        </w:tc>
        <w:tc>
          <w:tcPr>
            <w:tcW w:w="1666" w:type="dxa"/>
            <w:shd w:val="clear" w:color="auto" w:fill="BEBEBE"/>
          </w:tcPr>
          <w:p w:rsidR="00F0214A" w:rsidRPr="009F7EDF" w:rsidRDefault="00F0214A" w:rsidP="00824154">
            <w:pPr>
              <w:pStyle w:val="TableParagraph"/>
              <w:spacing w:before="239"/>
              <w:rPr>
                <w:rFonts w:ascii="Times New Roman" w:hAnsi="Times New Roman" w:cs="Times New Roman"/>
                <w:sz w:val="24"/>
                <w:szCs w:val="24"/>
              </w:rPr>
            </w:pPr>
          </w:p>
          <w:p w:rsidR="00F0214A" w:rsidRPr="009F7EDF" w:rsidRDefault="00F0214A" w:rsidP="00824154">
            <w:pPr>
              <w:pStyle w:val="TableParagraph"/>
              <w:spacing w:line="249" w:lineRule="exact"/>
              <w:ind w:left="70"/>
              <w:rPr>
                <w:rFonts w:ascii="Times New Roman" w:hAnsi="Times New Roman" w:cs="Times New Roman"/>
                <w:b/>
                <w:sz w:val="24"/>
                <w:szCs w:val="24"/>
              </w:rPr>
            </w:pPr>
            <w:r w:rsidRPr="009F7EDF">
              <w:rPr>
                <w:rFonts w:ascii="Times New Roman" w:hAnsi="Times New Roman" w:cs="Times New Roman"/>
                <w:b/>
                <w:spacing w:val="-2"/>
                <w:sz w:val="24"/>
                <w:szCs w:val="24"/>
              </w:rPr>
              <w:t>Oferente</w:t>
            </w:r>
          </w:p>
        </w:tc>
        <w:tc>
          <w:tcPr>
            <w:tcW w:w="1559" w:type="dxa"/>
            <w:shd w:val="clear" w:color="auto" w:fill="BEBEBE"/>
          </w:tcPr>
          <w:p w:rsidR="00F0214A" w:rsidRPr="009F7EDF" w:rsidRDefault="00F0214A" w:rsidP="00824154">
            <w:pPr>
              <w:pStyle w:val="TableParagraph"/>
              <w:spacing w:before="239"/>
              <w:rPr>
                <w:rFonts w:ascii="Times New Roman" w:hAnsi="Times New Roman" w:cs="Times New Roman"/>
                <w:sz w:val="24"/>
                <w:szCs w:val="24"/>
              </w:rPr>
            </w:pPr>
          </w:p>
          <w:p w:rsidR="00F0214A" w:rsidRPr="009F7EDF" w:rsidRDefault="00F0214A" w:rsidP="00824154">
            <w:pPr>
              <w:pStyle w:val="TableParagraph"/>
              <w:spacing w:line="249" w:lineRule="exact"/>
              <w:ind w:left="70"/>
              <w:rPr>
                <w:rFonts w:ascii="Times New Roman" w:hAnsi="Times New Roman" w:cs="Times New Roman"/>
                <w:b/>
                <w:sz w:val="24"/>
                <w:szCs w:val="24"/>
              </w:rPr>
            </w:pPr>
            <w:r w:rsidRPr="009F7EDF">
              <w:rPr>
                <w:rFonts w:ascii="Times New Roman" w:hAnsi="Times New Roman" w:cs="Times New Roman"/>
                <w:b/>
                <w:spacing w:val="-2"/>
                <w:sz w:val="24"/>
                <w:szCs w:val="24"/>
              </w:rPr>
              <w:t>Cantidad</w:t>
            </w:r>
          </w:p>
        </w:tc>
        <w:tc>
          <w:tcPr>
            <w:tcW w:w="1134" w:type="dxa"/>
            <w:shd w:val="clear" w:color="auto" w:fill="BEBEBE"/>
          </w:tcPr>
          <w:p w:rsidR="00F0214A" w:rsidRPr="009F7EDF" w:rsidRDefault="00F0214A" w:rsidP="00824154">
            <w:pPr>
              <w:pStyle w:val="TableParagraph"/>
              <w:spacing w:before="239"/>
              <w:rPr>
                <w:rFonts w:ascii="Times New Roman" w:hAnsi="Times New Roman" w:cs="Times New Roman"/>
                <w:sz w:val="24"/>
                <w:szCs w:val="24"/>
              </w:rPr>
            </w:pPr>
          </w:p>
          <w:p w:rsidR="00F0214A" w:rsidRPr="009F7EDF" w:rsidRDefault="00F0214A" w:rsidP="00824154">
            <w:pPr>
              <w:pStyle w:val="TableParagraph"/>
              <w:spacing w:line="249" w:lineRule="exact"/>
              <w:ind w:left="120"/>
              <w:rPr>
                <w:rFonts w:ascii="Times New Roman" w:hAnsi="Times New Roman" w:cs="Times New Roman"/>
                <w:b/>
                <w:sz w:val="24"/>
                <w:szCs w:val="24"/>
              </w:rPr>
            </w:pPr>
            <w:r w:rsidRPr="009F7EDF">
              <w:rPr>
                <w:rFonts w:ascii="Times New Roman" w:hAnsi="Times New Roman" w:cs="Times New Roman"/>
                <w:b/>
                <w:spacing w:val="-2"/>
                <w:sz w:val="24"/>
                <w:szCs w:val="24"/>
              </w:rPr>
              <w:t>Precio</w:t>
            </w:r>
          </w:p>
        </w:tc>
        <w:tc>
          <w:tcPr>
            <w:tcW w:w="1560" w:type="dxa"/>
            <w:shd w:val="clear" w:color="auto" w:fill="BEBEBE"/>
          </w:tcPr>
          <w:p w:rsidR="00F0214A" w:rsidRPr="009F7EDF" w:rsidRDefault="00F0214A" w:rsidP="00824154">
            <w:pPr>
              <w:pStyle w:val="TableParagraph"/>
              <w:spacing w:before="239"/>
              <w:rPr>
                <w:rFonts w:ascii="Times New Roman" w:hAnsi="Times New Roman" w:cs="Times New Roman"/>
                <w:sz w:val="24"/>
                <w:szCs w:val="24"/>
              </w:rPr>
            </w:pPr>
          </w:p>
          <w:p w:rsidR="00F0214A" w:rsidRPr="009F7EDF" w:rsidRDefault="00F0214A" w:rsidP="00824154">
            <w:pPr>
              <w:pStyle w:val="TableParagraph"/>
              <w:spacing w:line="249" w:lineRule="exact"/>
              <w:ind w:left="120"/>
              <w:rPr>
                <w:rFonts w:ascii="Times New Roman" w:hAnsi="Times New Roman" w:cs="Times New Roman"/>
                <w:b/>
                <w:sz w:val="24"/>
                <w:szCs w:val="24"/>
              </w:rPr>
            </w:pPr>
            <w:r w:rsidRPr="009F7EDF">
              <w:rPr>
                <w:rFonts w:ascii="Times New Roman" w:hAnsi="Times New Roman" w:cs="Times New Roman"/>
                <w:b/>
                <w:spacing w:val="-2"/>
                <w:sz w:val="24"/>
                <w:szCs w:val="24"/>
              </w:rPr>
              <w:t>Total</w:t>
            </w:r>
          </w:p>
        </w:tc>
      </w:tr>
      <w:tr w:rsidR="00F0214A" w:rsidRPr="009F7EDF" w:rsidTr="00824154">
        <w:trPr>
          <w:trHeight w:val="300"/>
        </w:trPr>
        <w:tc>
          <w:tcPr>
            <w:tcW w:w="642" w:type="dxa"/>
          </w:tcPr>
          <w:p w:rsidR="00F0214A" w:rsidRPr="009F7EDF" w:rsidRDefault="00F0214A" w:rsidP="00824154">
            <w:pPr>
              <w:pStyle w:val="TableParagraph"/>
              <w:spacing w:before="31" w:line="249" w:lineRule="exact"/>
              <w:ind w:left="14" w:right="1"/>
              <w:jc w:val="center"/>
              <w:rPr>
                <w:rFonts w:ascii="Times New Roman" w:hAnsi="Times New Roman" w:cs="Times New Roman"/>
                <w:sz w:val="24"/>
                <w:szCs w:val="24"/>
              </w:rPr>
            </w:pPr>
            <w:r w:rsidRPr="009F7EDF">
              <w:rPr>
                <w:rFonts w:ascii="Times New Roman" w:hAnsi="Times New Roman" w:cs="Times New Roman"/>
                <w:spacing w:val="-10"/>
                <w:sz w:val="24"/>
                <w:szCs w:val="24"/>
              </w:rPr>
              <w:t>1</w:t>
            </w:r>
          </w:p>
        </w:tc>
        <w:tc>
          <w:tcPr>
            <w:tcW w:w="2801" w:type="dxa"/>
            <w:tcBorders>
              <w:bottom w:val="single" w:sz="4" w:space="0" w:color="080808"/>
            </w:tcBorders>
          </w:tcPr>
          <w:p w:rsidR="00F0214A" w:rsidRPr="009F7EDF" w:rsidRDefault="00F0214A" w:rsidP="00824154">
            <w:pPr>
              <w:pStyle w:val="TableParagraph"/>
              <w:spacing w:before="32"/>
              <w:ind w:left="70"/>
              <w:rPr>
                <w:rFonts w:ascii="Times New Roman" w:hAnsi="Times New Roman" w:cs="Times New Roman"/>
                <w:sz w:val="24"/>
                <w:szCs w:val="24"/>
              </w:rPr>
            </w:pPr>
            <w:r w:rsidRPr="009F7EDF">
              <w:rPr>
                <w:rFonts w:ascii="Times New Roman" w:hAnsi="Times New Roman" w:cs="Times New Roman"/>
                <w:sz w:val="24"/>
                <w:szCs w:val="24"/>
              </w:rPr>
              <w:t>GASA HOSPITALARIA 36X100</w:t>
            </w:r>
          </w:p>
        </w:tc>
        <w:tc>
          <w:tcPr>
            <w:tcW w:w="1666" w:type="dxa"/>
          </w:tcPr>
          <w:p w:rsidR="00F0214A" w:rsidRPr="009F7EDF" w:rsidRDefault="00F0214A" w:rsidP="00824154">
            <w:pPr>
              <w:pStyle w:val="TableParagraph"/>
              <w:spacing w:before="31" w:line="249" w:lineRule="exact"/>
              <w:ind w:left="120"/>
              <w:rPr>
                <w:rFonts w:ascii="Times New Roman" w:hAnsi="Times New Roman" w:cs="Times New Roman"/>
                <w:sz w:val="24"/>
                <w:szCs w:val="24"/>
              </w:rPr>
            </w:pPr>
            <w:r w:rsidRPr="009F7EDF">
              <w:rPr>
                <w:rFonts w:ascii="Times New Roman" w:hAnsi="Times New Roman" w:cs="Times New Roman"/>
                <w:sz w:val="24"/>
                <w:szCs w:val="24"/>
              </w:rPr>
              <w:t>INVERMOSA</w:t>
            </w:r>
          </w:p>
        </w:tc>
        <w:tc>
          <w:tcPr>
            <w:tcW w:w="1559" w:type="dxa"/>
            <w:tcBorders>
              <w:bottom w:val="single" w:sz="4" w:space="0" w:color="080808"/>
            </w:tcBorders>
          </w:tcPr>
          <w:p w:rsidR="00F0214A" w:rsidRPr="009F7EDF" w:rsidRDefault="00F0214A" w:rsidP="00824154">
            <w:pPr>
              <w:pStyle w:val="TableParagraph"/>
              <w:spacing w:before="32"/>
              <w:ind w:left="114"/>
              <w:rPr>
                <w:rFonts w:ascii="Times New Roman" w:hAnsi="Times New Roman" w:cs="Times New Roman"/>
                <w:sz w:val="24"/>
                <w:szCs w:val="24"/>
              </w:rPr>
            </w:pPr>
            <w:r>
              <w:rPr>
                <w:rFonts w:ascii="Times New Roman" w:hAnsi="Times New Roman" w:cs="Times New Roman"/>
                <w:sz w:val="24"/>
                <w:szCs w:val="24"/>
              </w:rPr>
              <w:t xml:space="preserve">572 </w:t>
            </w:r>
            <w:r w:rsidRPr="009F7EDF">
              <w:rPr>
                <w:rFonts w:ascii="Times New Roman" w:hAnsi="Times New Roman" w:cs="Times New Roman"/>
                <w:sz w:val="24"/>
                <w:szCs w:val="24"/>
              </w:rPr>
              <w:t xml:space="preserve">ROLLOS </w:t>
            </w:r>
          </w:p>
        </w:tc>
        <w:tc>
          <w:tcPr>
            <w:tcW w:w="1134" w:type="dxa"/>
          </w:tcPr>
          <w:p w:rsidR="00F0214A" w:rsidRPr="009F7EDF" w:rsidRDefault="00F0214A" w:rsidP="00824154">
            <w:pPr>
              <w:pStyle w:val="TableParagraph"/>
              <w:spacing w:before="31" w:line="249" w:lineRule="exact"/>
              <w:ind w:left="120"/>
              <w:rPr>
                <w:rFonts w:ascii="Times New Roman" w:hAnsi="Times New Roman" w:cs="Times New Roman"/>
                <w:sz w:val="24"/>
                <w:szCs w:val="24"/>
              </w:rPr>
            </w:pPr>
            <w:r w:rsidRPr="009F7EDF">
              <w:rPr>
                <w:rFonts w:ascii="Times New Roman" w:hAnsi="Times New Roman" w:cs="Times New Roman"/>
                <w:sz w:val="24"/>
                <w:szCs w:val="24"/>
              </w:rPr>
              <w:t>L.980.00</w:t>
            </w:r>
          </w:p>
        </w:tc>
        <w:tc>
          <w:tcPr>
            <w:tcW w:w="1560" w:type="dxa"/>
          </w:tcPr>
          <w:p w:rsidR="00F0214A" w:rsidRPr="009F7EDF" w:rsidRDefault="00F0214A" w:rsidP="00824154">
            <w:pPr>
              <w:pStyle w:val="TableParagraph"/>
              <w:spacing w:before="31" w:line="249" w:lineRule="exact"/>
              <w:ind w:left="70"/>
              <w:rPr>
                <w:rFonts w:ascii="Times New Roman" w:hAnsi="Times New Roman" w:cs="Times New Roman"/>
                <w:sz w:val="24"/>
                <w:szCs w:val="24"/>
              </w:rPr>
            </w:pPr>
            <w:r w:rsidRPr="009F7EDF">
              <w:rPr>
                <w:rFonts w:ascii="Times New Roman" w:hAnsi="Times New Roman" w:cs="Times New Roman"/>
                <w:sz w:val="24"/>
                <w:szCs w:val="24"/>
              </w:rPr>
              <w:t>L.</w:t>
            </w:r>
            <w:r>
              <w:rPr>
                <w:rFonts w:ascii="Times New Roman" w:hAnsi="Times New Roman" w:cs="Times New Roman"/>
                <w:sz w:val="24"/>
                <w:szCs w:val="24"/>
              </w:rPr>
              <w:t>560,560.00</w:t>
            </w:r>
          </w:p>
        </w:tc>
      </w:tr>
      <w:tr w:rsidR="00F0214A" w:rsidRPr="009F7EDF" w:rsidTr="00824154">
        <w:trPr>
          <w:trHeight w:val="300"/>
        </w:trPr>
        <w:tc>
          <w:tcPr>
            <w:tcW w:w="9362" w:type="dxa"/>
            <w:gridSpan w:val="6"/>
            <w:tcBorders>
              <w:left w:val="nil"/>
              <w:right w:val="nil"/>
            </w:tcBorders>
          </w:tcPr>
          <w:p w:rsidR="00F0214A" w:rsidRDefault="00F0214A" w:rsidP="00824154">
            <w:pPr>
              <w:pStyle w:val="TableParagraph"/>
              <w:rPr>
                <w:rFonts w:ascii="Times New Roman" w:hAnsi="Times New Roman" w:cs="Times New Roman"/>
                <w:sz w:val="24"/>
                <w:szCs w:val="24"/>
              </w:rPr>
            </w:pPr>
          </w:p>
          <w:p w:rsidR="00F0214A" w:rsidRDefault="00F0214A" w:rsidP="00824154">
            <w:pPr>
              <w:pStyle w:val="TableParagraph"/>
              <w:rPr>
                <w:rFonts w:ascii="Times New Roman" w:hAnsi="Times New Roman" w:cs="Times New Roman"/>
                <w:sz w:val="24"/>
                <w:szCs w:val="24"/>
              </w:rPr>
            </w:pPr>
          </w:p>
          <w:p w:rsidR="00F0214A" w:rsidRDefault="00F0214A" w:rsidP="00824154">
            <w:pPr>
              <w:pStyle w:val="TableParagraph"/>
              <w:rPr>
                <w:rFonts w:ascii="Times New Roman" w:hAnsi="Times New Roman" w:cs="Times New Roman"/>
                <w:sz w:val="24"/>
                <w:szCs w:val="24"/>
              </w:rPr>
            </w:pPr>
          </w:p>
          <w:p w:rsidR="00F0214A" w:rsidRDefault="00F0214A" w:rsidP="00824154">
            <w:pPr>
              <w:pStyle w:val="TableParagraph"/>
              <w:rPr>
                <w:rFonts w:ascii="Times New Roman" w:hAnsi="Times New Roman" w:cs="Times New Roman"/>
                <w:sz w:val="24"/>
                <w:szCs w:val="24"/>
              </w:rPr>
            </w:pPr>
          </w:p>
          <w:p w:rsidR="00F0214A" w:rsidRDefault="00F0214A" w:rsidP="00824154">
            <w:pPr>
              <w:pStyle w:val="TableParagraph"/>
              <w:rPr>
                <w:rFonts w:ascii="Times New Roman" w:hAnsi="Times New Roman" w:cs="Times New Roman"/>
                <w:sz w:val="24"/>
                <w:szCs w:val="24"/>
              </w:rPr>
            </w:pPr>
          </w:p>
          <w:p w:rsidR="00F0214A" w:rsidRDefault="00F0214A" w:rsidP="00824154">
            <w:pPr>
              <w:pStyle w:val="TableParagraph"/>
              <w:rPr>
                <w:rFonts w:ascii="Times New Roman" w:hAnsi="Times New Roman" w:cs="Times New Roman"/>
                <w:sz w:val="24"/>
                <w:szCs w:val="24"/>
              </w:rPr>
            </w:pPr>
          </w:p>
          <w:p w:rsidR="00F0214A" w:rsidRDefault="00F0214A" w:rsidP="00824154">
            <w:pPr>
              <w:pStyle w:val="TableParagraph"/>
              <w:rPr>
                <w:rFonts w:ascii="Times New Roman" w:hAnsi="Times New Roman" w:cs="Times New Roman"/>
                <w:sz w:val="24"/>
                <w:szCs w:val="24"/>
              </w:rPr>
            </w:pPr>
          </w:p>
          <w:p w:rsidR="00F0214A" w:rsidRDefault="00F0214A" w:rsidP="00824154">
            <w:pPr>
              <w:pStyle w:val="TableParagraph"/>
              <w:rPr>
                <w:rFonts w:ascii="Times New Roman" w:hAnsi="Times New Roman" w:cs="Times New Roman"/>
                <w:sz w:val="24"/>
                <w:szCs w:val="24"/>
              </w:rPr>
            </w:pPr>
          </w:p>
          <w:p w:rsidR="00F0214A" w:rsidRPr="009F7EDF" w:rsidRDefault="00F0214A" w:rsidP="00824154">
            <w:pPr>
              <w:pStyle w:val="TableParagraph"/>
              <w:rPr>
                <w:rFonts w:ascii="Times New Roman" w:hAnsi="Times New Roman" w:cs="Times New Roman"/>
                <w:sz w:val="24"/>
                <w:szCs w:val="24"/>
              </w:rPr>
            </w:pPr>
          </w:p>
        </w:tc>
      </w:tr>
      <w:tr w:rsidR="00F0214A" w:rsidRPr="009F7EDF" w:rsidTr="00824154">
        <w:trPr>
          <w:trHeight w:val="806"/>
        </w:trPr>
        <w:tc>
          <w:tcPr>
            <w:tcW w:w="642" w:type="dxa"/>
            <w:shd w:val="clear" w:color="auto" w:fill="BEBEBE"/>
          </w:tcPr>
          <w:p w:rsidR="00F0214A" w:rsidRPr="009F7EDF" w:rsidRDefault="00F0214A" w:rsidP="00824154">
            <w:pPr>
              <w:pStyle w:val="TableParagraph"/>
              <w:ind w:left="209" w:right="180" w:hanging="6"/>
              <w:rPr>
                <w:rFonts w:ascii="Times New Roman" w:hAnsi="Times New Roman" w:cs="Times New Roman"/>
                <w:b/>
                <w:sz w:val="24"/>
                <w:szCs w:val="24"/>
              </w:rPr>
            </w:pPr>
            <w:proofErr w:type="spellStart"/>
            <w:r w:rsidRPr="009F7EDF">
              <w:rPr>
                <w:rFonts w:ascii="Times New Roman" w:hAnsi="Times New Roman" w:cs="Times New Roman"/>
                <w:b/>
                <w:spacing w:val="-6"/>
                <w:sz w:val="24"/>
                <w:szCs w:val="24"/>
              </w:rPr>
              <w:lastRenderedPageBreak/>
              <w:t>Nº</w:t>
            </w:r>
            <w:proofErr w:type="spellEnd"/>
            <w:r w:rsidRPr="009F7EDF">
              <w:rPr>
                <w:rFonts w:ascii="Times New Roman" w:hAnsi="Times New Roman" w:cs="Times New Roman"/>
                <w:b/>
                <w:spacing w:val="-6"/>
                <w:sz w:val="24"/>
                <w:szCs w:val="24"/>
              </w:rPr>
              <w:t xml:space="preserve"> </w:t>
            </w:r>
            <w:r w:rsidRPr="009F7EDF">
              <w:rPr>
                <w:rFonts w:ascii="Times New Roman" w:hAnsi="Times New Roman" w:cs="Times New Roman"/>
                <w:b/>
                <w:spacing w:val="-5"/>
                <w:sz w:val="24"/>
                <w:szCs w:val="24"/>
              </w:rPr>
              <w:t>de</w:t>
            </w:r>
          </w:p>
          <w:p w:rsidR="00F0214A" w:rsidRPr="009F7EDF" w:rsidRDefault="00F0214A" w:rsidP="00824154">
            <w:pPr>
              <w:pStyle w:val="TableParagraph"/>
              <w:spacing w:line="248" w:lineRule="exact"/>
              <w:ind w:left="110"/>
              <w:rPr>
                <w:rFonts w:ascii="Times New Roman" w:hAnsi="Times New Roman" w:cs="Times New Roman"/>
                <w:b/>
                <w:sz w:val="24"/>
                <w:szCs w:val="24"/>
              </w:rPr>
            </w:pPr>
            <w:proofErr w:type="spellStart"/>
            <w:r w:rsidRPr="009F7EDF">
              <w:rPr>
                <w:rFonts w:ascii="Times New Roman" w:hAnsi="Times New Roman" w:cs="Times New Roman"/>
                <w:b/>
                <w:spacing w:val="-4"/>
                <w:sz w:val="24"/>
                <w:szCs w:val="24"/>
              </w:rPr>
              <w:t>Item</w:t>
            </w:r>
            <w:proofErr w:type="spellEnd"/>
          </w:p>
        </w:tc>
        <w:tc>
          <w:tcPr>
            <w:tcW w:w="2801" w:type="dxa"/>
            <w:shd w:val="clear" w:color="auto" w:fill="BEBEBE"/>
          </w:tcPr>
          <w:p w:rsidR="00F0214A" w:rsidRPr="009F7EDF" w:rsidRDefault="00F0214A" w:rsidP="00824154">
            <w:pPr>
              <w:pStyle w:val="TableParagraph"/>
              <w:spacing w:before="239"/>
              <w:rPr>
                <w:rFonts w:ascii="Times New Roman" w:hAnsi="Times New Roman" w:cs="Times New Roman"/>
                <w:sz w:val="24"/>
                <w:szCs w:val="24"/>
              </w:rPr>
            </w:pPr>
          </w:p>
          <w:p w:rsidR="00F0214A" w:rsidRPr="009F7EDF" w:rsidRDefault="00F0214A" w:rsidP="00824154">
            <w:pPr>
              <w:pStyle w:val="TableParagraph"/>
              <w:spacing w:line="249" w:lineRule="exact"/>
              <w:ind w:left="70"/>
              <w:rPr>
                <w:rFonts w:ascii="Times New Roman" w:hAnsi="Times New Roman" w:cs="Times New Roman"/>
                <w:b/>
                <w:sz w:val="24"/>
                <w:szCs w:val="24"/>
              </w:rPr>
            </w:pPr>
            <w:r w:rsidRPr="009F7EDF">
              <w:rPr>
                <w:rFonts w:ascii="Times New Roman" w:hAnsi="Times New Roman" w:cs="Times New Roman"/>
                <w:b/>
                <w:sz w:val="24"/>
                <w:szCs w:val="24"/>
              </w:rPr>
              <w:t>Nombre</w:t>
            </w:r>
            <w:r w:rsidRPr="009F7EDF">
              <w:rPr>
                <w:rFonts w:ascii="Times New Roman" w:hAnsi="Times New Roman" w:cs="Times New Roman"/>
                <w:b/>
                <w:spacing w:val="-3"/>
                <w:sz w:val="24"/>
                <w:szCs w:val="24"/>
              </w:rPr>
              <w:t xml:space="preserve"> </w:t>
            </w:r>
            <w:r w:rsidRPr="009F7EDF">
              <w:rPr>
                <w:rFonts w:ascii="Times New Roman" w:hAnsi="Times New Roman" w:cs="Times New Roman"/>
                <w:b/>
                <w:sz w:val="24"/>
                <w:szCs w:val="24"/>
              </w:rPr>
              <w:t>del</w:t>
            </w:r>
            <w:r w:rsidRPr="009F7EDF">
              <w:rPr>
                <w:rFonts w:ascii="Times New Roman" w:hAnsi="Times New Roman" w:cs="Times New Roman"/>
                <w:b/>
                <w:spacing w:val="-2"/>
                <w:sz w:val="24"/>
                <w:szCs w:val="24"/>
              </w:rPr>
              <w:t xml:space="preserve"> Producto</w:t>
            </w:r>
          </w:p>
        </w:tc>
        <w:tc>
          <w:tcPr>
            <w:tcW w:w="1666" w:type="dxa"/>
            <w:shd w:val="clear" w:color="auto" w:fill="BEBEBE"/>
          </w:tcPr>
          <w:p w:rsidR="00F0214A" w:rsidRPr="009F7EDF" w:rsidRDefault="00F0214A" w:rsidP="00824154">
            <w:pPr>
              <w:pStyle w:val="TableParagraph"/>
              <w:spacing w:before="239"/>
              <w:rPr>
                <w:rFonts w:ascii="Times New Roman" w:hAnsi="Times New Roman" w:cs="Times New Roman"/>
                <w:sz w:val="24"/>
                <w:szCs w:val="24"/>
              </w:rPr>
            </w:pPr>
          </w:p>
          <w:p w:rsidR="00F0214A" w:rsidRPr="009F7EDF" w:rsidRDefault="00F0214A" w:rsidP="00824154">
            <w:pPr>
              <w:pStyle w:val="TableParagraph"/>
              <w:spacing w:line="249" w:lineRule="exact"/>
              <w:ind w:left="70"/>
              <w:rPr>
                <w:rFonts w:ascii="Times New Roman" w:hAnsi="Times New Roman" w:cs="Times New Roman"/>
                <w:b/>
                <w:sz w:val="24"/>
                <w:szCs w:val="24"/>
              </w:rPr>
            </w:pPr>
            <w:r w:rsidRPr="009F7EDF">
              <w:rPr>
                <w:rFonts w:ascii="Times New Roman" w:hAnsi="Times New Roman" w:cs="Times New Roman"/>
                <w:b/>
                <w:spacing w:val="-2"/>
                <w:sz w:val="24"/>
                <w:szCs w:val="24"/>
              </w:rPr>
              <w:t>Oferente</w:t>
            </w:r>
          </w:p>
        </w:tc>
        <w:tc>
          <w:tcPr>
            <w:tcW w:w="1559" w:type="dxa"/>
            <w:shd w:val="clear" w:color="auto" w:fill="BEBEBE"/>
          </w:tcPr>
          <w:p w:rsidR="00F0214A" w:rsidRPr="009F7EDF" w:rsidRDefault="00F0214A" w:rsidP="00824154">
            <w:pPr>
              <w:pStyle w:val="TableParagraph"/>
              <w:spacing w:before="239"/>
              <w:rPr>
                <w:rFonts w:ascii="Times New Roman" w:hAnsi="Times New Roman" w:cs="Times New Roman"/>
                <w:sz w:val="24"/>
                <w:szCs w:val="24"/>
              </w:rPr>
            </w:pPr>
          </w:p>
          <w:p w:rsidR="00F0214A" w:rsidRPr="009F7EDF" w:rsidRDefault="00F0214A" w:rsidP="00824154">
            <w:pPr>
              <w:pStyle w:val="TableParagraph"/>
              <w:spacing w:line="249" w:lineRule="exact"/>
              <w:ind w:left="70"/>
              <w:rPr>
                <w:rFonts w:ascii="Times New Roman" w:hAnsi="Times New Roman" w:cs="Times New Roman"/>
                <w:b/>
                <w:sz w:val="24"/>
                <w:szCs w:val="24"/>
              </w:rPr>
            </w:pPr>
            <w:r w:rsidRPr="009F7EDF">
              <w:rPr>
                <w:rFonts w:ascii="Times New Roman" w:hAnsi="Times New Roman" w:cs="Times New Roman"/>
                <w:b/>
                <w:spacing w:val="-2"/>
                <w:sz w:val="24"/>
                <w:szCs w:val="24"/>
              </w:rPr>
              <w:t>Cantidad</w:t>
            </w:r>
          </w:p>
        </w:tc>
        <w:tc>
          <w:tcPr>
            <w:tcW w:w="1134" w:type="dxa"/>
            <w:shd w:val="clear" w:color="auto" w:fill="BEBEBE"/>
          </w:tcPr>
          <w:p w:rsidR="00F0214A" w:rsidRPr="009F7EDF" w:rsidRDefault="00F0214A" w:rsidP="00824154">
            <w:pPr>
              <w:pStyle w:val="TableParagraph"/>
              <w:spacing w:before="239"/>
              <w:rPr>
                <w:rFonts w:ascii="Times New Roman" w:hAnsi="Times New Roman" w:cs="Times New Roman"/>
                <w:sz w:val="24"/>
                <w:szCs w:val="24"/>
              </w:rPr>
            </w:pPr>
          </w:p>
          <w:p w:rsidR="00F0214A" w:rsidRPr="009F7EDF" w:rsidRDefault="00F0214A" w:rsidP="00824154">
            <w:pPr>
              <w:pStyle w:val="TableParagraph"/>
              <w:spacing w:line="249" w:lineRule="exact"/>
              <w:ind w:left="120"/>
              <w:rPr>
                <w:rFonts w:ascii="Times New Roman" w:hAnsi="Times New Roman" w:cs="Times New Roman"/>
                <w:b/>
                <w:sz w:val="24"/>
                <w:szCs w:val="24"/>
              </w:rPr>
            </w:pPr>
            <w:r w:rsidRPr="009F7EDF">
              <w:rPr>
                <w:rFonts w:ascii="Times New Roman" w:hAnsi="Times New Roman" w:cs="Times New Roman"/>
                <w:b/>
                <w:spacing w:val="-2"/>
                <w:sz w:val="24"/>
                <w:szCs w:val="24"/>
              </w:rPr>
              <w:t>Precio</w:t>
            </w:r>
          </w:p>
        </w:tc>
        <w:tc>
          <w:tcPr>
            <w:tcW w:w="1560" w:type="dxa"/>
            <w:shd w:val="clear" w:color="auto" w:fill="BEBEBE"/>
          </w:tcPr>
          <w:p w:rsidR="00F0214A" w:rsidRPr="009F7EDF" w:rsidRDefault="00F0214A" w:rsidP="00824154">
            <w:pPr>
              <w:pStyle w:val="TableParagraph"/>
              <w:spacing w:before="239"/>
              <w:rPr>
                <w:rFonts w:ascii="Times New Roman" w:hAnsi="Times New Roman" w:cs="Times New Roman"/>
                <w:sz w:val="24"/>
                <w:szCs w:val="24"/>
              </w:rPr>
            </w:pPr>
          </w:p>
          <w:p w:rsidR="00F0214A" w:rsidRPr="009F7EDF" w:rsidRDefault="00F0214A" w:rsidP="00824154">
            <w:pPr>
              <w:pStyle w:val="TableParagraph"/>
              <w:spacing w:line="249" w:lineRule="exact"/>
              <w:ind w:left="120"/>
              <w:rPr>
                <w:rFonts w:ascii="Times New Roman" w:hAnsi="Times New Roman" w:cs="Times New Roman"/>
                <w:b/>
                <w:sz w:val="24"/>
                <w:szCs w:val="24"/>
              </w:rPr>
            </w:pPr>
            <w:r w:rsidRPr="009F7EDF">
              <w:rPr>
                <w:rFonts w:ascii="Times New Roman" w:hAnsi="Times New Roman" w:cs="Times New Roman"/>
                <w:b/>
                <w:spacing w:val="-2"/>
                <w:sz w:val="24"/>
                <w:szCs w:val="24"/>
              </w:rPr>
              <w:t>Total</w:t>
            </w:r>
          </w:p>
        </w:tc>
      </w:tr>
      <w:tr w:rsidR="00F0214A" w:rsidRPr="009F7EDF" w:rsidTr="00824154">
        <w:trPr>
          <w:trHeight w:val="600"/>
        </w:trPr>
        <w:tc>
          <w:tcPr>
            <w:tcW w:w="642" w:type="dxa"/>
          </w:tcPr>
          <w:p w:rsidR="00F0214A" w:rsidRPr="009F7EDF" w:rsidRDefault="00F0214A" w:rsidP="00824154">
            <w:pPr>
              <w:pStyle w:val="TableParagraph"/>
              <w:spacing w:before="33"/>
              <w:rPr>
                <w:rFonts w:ascii="Times New Roman" w:hAnsi="Times New Roman" w:cs="Times New Roman"/>
                <w:sz w:val="24"/>
                <w:szCs w:val="24"/>
              </w:rPr>
            </w:pPr>
          </w:p>
          <w:p w:rsidR="00F0214A" w:rsidRPr="009F7EDF" w:rsidRDefault="00F0214A" w:rsidP="00824154">
            <w:pPr>
              <w:pStyle w:val="TableParagraph"/>
              <w:spacing w:line="249" w:lineRule="exact"/>
              <w:ind w:left="14" w:right="1"/>
              <w:jc w:val="center"/>
              <w:rPr>
                <w:rFonts w:ascii="Times New Roman" w:hAnsi="Times New Roman" w:cs="Times New Roman"/>
                <w:sz w:val="24"/>
                <w:szCs w:val="24"/>
              </w:rPr>
            </w:pPr>
            <w:r w:rsidRPr="009F7EDF">
              <w:rPr>
                <w:rFonts w:ascii="Times New Roman" w:hAnsi="Times New Roman" w:cs="Times New Roman"/>
                <w:spacing w:val="-10"/>
                <w:sz w:val="24"/>
                <w:szCs w:val="24"/>
              </w:rPr>
              <w:t>2</w:t>
            </w:r>
          </w:p>
        </w:tc>
        <w:tc>
          <w:tcPr>
            <w:tcW w:w="2801" w:type="dxa"/>
            <w:tcBorders>
              <w:bottom w:val="single" w:sz="4" w:space="0" w:color="080808"/>
            </w:tcBorders>
          </w:tcPr>
          <w:p w:rsidR="00F0214A" w:rsidRPr="009F7EDF" w:rsidRDefault="00F0214A" w:rsidP="00824154">
            <w:pPr>
              <w:pStyle w:val="TableParagraph"/>
              <w:ind w:left="70"/>
              <w:rPr>
                <w:rFonts w:ascii="Times New Roman" w:hAnsi="Times New Roman" w:cs="Times New Roman"/>
                <w:spacing w:val="-2"/>
                <w:sz w:val="24"/>
                <w:szCs w:val="24"/>
              </w:rPr>
            </w:pPr>
          </w:p>
          <w:p w:rsidR="00F0214A" w:rsidRPr="009F7EDF" w:rsidRDefault="00F0214A" w:rsidP="00824154">
            <w:pPr>
              <w:pStyle w:val="TableParagraph"/>
              <w:ind w:left="70"/>
              <w:rPr>
                <w:rFonts w:ascii="Times New Roman" w:hAnsi="Times New Roman" w:cs="Times New Roman"/>
                <w:sz w:val="24"/>
                <w:szCs w:val="24"/>
              </w:rPr>
            </w:pPr>
            <w:r w:rsidRPr="009F7EDF">
              <w:rPr>
                <w:rFonts w:ascii="Times New Roman" w:hAnsi="Times New Roman" w:cs="Times New Roman"/>
                <w:sz w:val="24"/>
                <w:szCs w:val="24"/>
              </w:rPr>
              <w:t>VENDA GASA 6X10</w:t>
            </w:r>
          </w:p>
        </w:tc>
        <w:tc>
          <w:tcPr>
            <w:tcW w:w="1666" w:type="dxa"/>
          </w:tcPr>
          <w:p w:rsidR="00F0214A" w:rsidRPr="009F7EDF" w:rsidRDefault="00F0214A" w:rsidP="00824154">
            <w:pPr>
              <w:pStyle w:val="TableParagraph"/>
              <w:spacing w:before="44" w:line="268" w:lineRule="exact"/>
              <w:ind w:left="70"/>
              <w:rPr>
                <w:rFonts w:ascii="Times New Roman" w:hAnsi="Times New Roman" w:cs="Times New Roman"/>
                <w:sz w:val="24"/>
                <w:szCs w:val="24"/>
              </w:rPr>
            </w:pPr>
            <w:r w:rsidRPr="009F7EDF">
              <w:rPr>
                <w:rFonts w:ascii="Times New Roman" w:hAnsi="Times New Roman" w:cs="Times New Roman"/>
                <w:spacing w:val="-2"/>
                <w:sz w:val="24"/>
                <w:szCs w:val="24"/>
              </w:rPr>
              <w:t>INVERMOSA</w:t>
            </w:r>
          </w:p>
        </w:tc>
        <w:tc>
          <w:tcPr>
            <w:tcW w:w="1559" w:type="dxa"/>
            <w:tcBorders>
              <w:bottom w:val="single" w:sz="4" w:space="0" w:color="080808"/>
            </w:tcBorders>
          </w:tcPr>
          <w:p w:rsidR="00F0214A" w:rsidRPr="009F7EDF" w:rsidRDefault="00F0214A" w:rsidP="00824154">
            <w:pPr>
              <w:pStyle w:val="TableParagraph"/>
              <w:spacing w:line="234" w:lineRule="exact"/>
              <w:ind w:left="332"/>
              <w:rPr>
                <w:rFonts w:ascii="Times New Roman" w:hAnsi="Times New Roman" w:cs="Times New Roman"/>
                <w:sz w:val="24"/>
                <w:szCs w:val="24"/>
              </w:rPr>
            </w:pPr>
            <w:r>
              <w:rPr>
                <w:rFonts w:ascii="Times New Roman" w:hAnsi="Times New Roman" w:cs="Times New Roman"/>
                <w:spacing w:val="-5"/>
                <w:sz w:val="24"/>
                <w:szCs w:val="24"/>
              </w:rPr>
              <w:t xml:space="preserve">30 </w:t>
            </w:r>
            <w:r w:rsidRPr="009F7EDF">
              <w:rPr>
                <w:rFonts w:ascii="Times New Roman" w:hAnsi="Times New Roman" w:cs="Times New Roman"/>
                <w:spacing w:val="-5"/>
                <w:sz w:val="24"/>
                <w:szCs w:val="24"/>
              </w:rPr>
              <w:t xml:space="preserve">PAQUETES DE 12 UNIDADES </w:t>
            </w:r>
          </w:p>
        </w:tc>
        <w:tc>
          <w:tcPr>
            <w:tcW w:w="1134" w:type="dxa"/>
          </w:tcPr>
          <w:p w:rsidR="00F0214A" w:rsidRPr="009F7EDF" w:rsidRDefault="00F0214A" w:rsidP="00824154">
            <w:pPr>
              <w:pStyle w:val="TableParagraph"/>
              <w:spacing w:before="33"/>
              <w:rPr>
                <w:rFonts w:ascii="Times New Roman" w:hAnsi="Times New Roman" w:cs="Times New Roman"/>
                <w:sz w:val="24"/>
                <w:szCs w:val="24"/>
              </w:rPr>
            </w:pPr>
          </w:p>
          <w:p w:rsidR="00F0214A" w:rsidRPr="009F7EDF" w:rsidRDefault="00F0214A" w:rsidP="00824154">
            <w:pPr>
              <w:pStyle w:val="TableParagraph"/>
              <w:spacing w:line="249" w:lineRule="exact"/>
              <w:ind w:left="70"/>
              <w:rPr>
                <w:rFonts w:ascii="Times New Roman" w:hAnsi="Times New Roman" w:cs="Times New Roman"/>
                <w:sz w:val="24"/>
                <w:szCs w:val="24"/>
              </w:rPr>
            </w:pPr>
            <w:r w:rsidRPr="009F7EDF">
              <w:rPr>
                <w:rFonts w:ascii="Times New Roman" w:hAnsi="Times New Roman" w:cs="Times New Roman"/>
                <w:spacing w:val="-2"/>
                <w:sz w:val="24"/>
                <w:szCs w:val="24"/>
              </w:rPr>
              <w:t>L. 684.00</w:t>
            </w:r>
          </w:p>
        </w:tc>
        <w:tc>
          <w:tcPr>
            <w:tcW w:w="1560" w:type="dxa"/>
          </w:tcPr>
          <w:p w:rsidR="00F0214A" w:rsidRPr="009F7EDF" w:rsidRDefault="00F0214A" w:rsidP="00824154">
            <w:pPr>
              <w:pStyle w:val="TableParagraph"/>
              <w:spacing w:before="33"/>
              <w:rPr>
                <w:rFonts w:ascii="Times New Roman" w:hAnsi="Times New Roman" w:cs="Times New Roman"/>
                <w:sz w:val="24"/>
                <w:szCs w:val="24"/>
              </w:rPr>
            </w:pPr>
          </w:p>
          <w:p w:rsidR="00F0214A" w:rsidRPr="009F7EDF" w:rsidRDefault="00F0214A" w:rsidP="00824154">
            <w:pPr>
              <w:pStyle w:val="TableParagraph"/>
              <w:spacing w:line="249" w:lineRule="exact"/>
              <w:ind w:left="70"/>
              <w:rPr>
                <w:rFonts w:ascii="Times New Roman" w:hAnsi="Times New Roman" w:cs="Times New Roman"/>
                <w:sz w:val="24"/>
                <w:szCs w:val="24"/>
              </w:rPr>
            </w:pPr>
            <w:r w:rsidRPr="009F7EDF">
              <w:rPr>
                <w:rFonts w:ascii="Times New Roman" w:hAnsi="Times New Roman" w:cs="Times New Roman"/>
                <w:spacing w:val="-2"/>
                <w:sz w:val="24"/>
                <w:szCs w:val="24"/>
              </w:rPr>
              <w:t>L.</w:t>
            </w:r>
            <w:r>
              <w:rPr>
                <w:rFonts w:ascii="Times New Roman" w:hAnsi="Times New Roman" w:cs="Times New Roman"/>
                <w:spacing w:val="-2"/>
                <w:sz w:val="24"/>
                <w:szCs w:val="24"/>
              </w:rPr>
              <w:t>20,520.00</w:t>
            </w:r>
          </w:p>
        </w:tc>
      </w:tr>
    </w:tbl>
    <w:p w:rsidR="00F0214A" w:rsidRDefault="00F0214A" w:rsidP="00F0214A">
      <w:pPr>
        <w:pStyle w:val="Sinespaciado"/>
        <w:jc w:val="both"/>
        <w:rPr>
          <w:sz w:val="24"/>
          <w:szCs w:val="24"/>
        </w:rPr>
      </w:pPr>
      <w:r>
        <w:rPr>
          <w:sz w:val="24"/>
          <w:szCs w:val="24"/>
        </w:rPr>
        <w:t xml:space="preserve">  </w:t>
      </w:r>
      <w:proofErr w:type="gramStart"/>
      <w:r>
        <w:rPr>
          <w:sz w:val="24"/>
          <w:szCs w:val="24"/>
        </w:rPr>
        <w:t>TOTAL</w:t>
      </w:r>
      <w:proofErr w:type="gramEnd"/>
      <w:r>
        <w:rPr>
          <w:sz w:val="24"/>
          <w:szCs w:val="24"/>
        </w:rPr>
        <w:t xml:space="preserve"> DE LA OFERTA LPS 581,581.00</w:t>
      </w:r>
    </w:p>
    <w:p w:rsidR="00F0214A" w:rsidRDefault="00F0214A" w:rsidP="00F0214A">
      <w:pPr>
        <w:pStyle w:val="Sinespaciado"/>
        <w:jc w:val="both"/>
        <w:rPr>
          <w:sz w:val="24"/>
          <w:szCs w:val="24"/>
        </w:rPr>
      </w:pPr>
    </w:p>
    <w:p w:rsidR="00F0214A" w:rsidRDefault="00F0214A" w:rsidP="00F0214A">
      <w:pPr>
        <w:pStyle w:val="Sinespaciado"/>
        <w:jc w:val="both"/>
        <w:rPr>
          <w:sz w:val="24"/>
          <w:szCs w:val="24"/>
        </w:rPr>
      </w:pPr>
    </w:p>
    <w:p w:rsidR="00F0214A" w:rsidRDefault="00F0214A" w:rsidP="00F0214A">
      <w:pPr>
        <w:pStyle w:val="Sinespaciado"/>
        <w:jc w:val="both"/>
        <w:rPr>
          <w:sz w:val="24"/>
          <w:szCs w:val="24"/>
        </w:rPr>
      </w:pPr>
    </w:p>
    <w:p w:rsidR="00F0214A" w:rsidRDefault="00F0214A" w:rsidP="00F0214A">
      <w:pPr>
        <w:pStyle w:val="Sinespaciado"/>
        <w:jc w:val="both"/>
        <w:rPr>
          <w:sz w:val="24"/>
          <w:szCs w:val="24"/>
        </w:rPr>
      </w:pPr>
      <w:r>
        <w:rPr>
          <w:sz w:val="24"/>
          <w:szCs w:val="24"/>
        </w:rPr>
        <w:t>Renglón presupuestario vigente.</w:t>
      </w:r>
    </w:p>
    <w:p w:rsidR="00F0214A" w:rsidRDefault="00F0214A" w:rsidP="00F0214A">
      <w:pPr>
        <w:pStyle w:val="Sinespaciado"/>
        <w:jc w:val="both"/>
        <w:rPr>
          <w:sz w:val="24"/>
          <w:szCs w:val="24"/>
        </w:rPr>
      </w:pPr>
    </w:p>
    <w:tbl>
      <w:tblPr>
        <w:tblW w:w="9744" w:type="dxa"/>
        <w:tblCellMar>
          <w:left w:w="70" w:type="dxa"/>
          <w:right w:w="70" w:type="dxa"/>
        </w:tblCellMar>
        <w:tblLook w:val="04A0" w:firstRow="1" w:lastRow="0" w:firstColumn="1" w:lastColumn="0" w:noHBand="0" w:noVBand="1"/>
      </w:tblPr>
      <w:tblGrid>
        <w:gridCol w:w="592"/>
        <w:gridCol w:w="439"/>
        <w:gridCol w:w="414"/>
        <w:gridCol w:w="716"/>
        <w:gridCol w:w="673"/>
        <w:gridCol w:w="680"/>
        <w:gridCol w:w="579"/>
        <w:gridCol w:w="567"/>
        <w:gridCol w:w="589"/>
        <w:gridCol w:w="909"/>
        <w:gridCol w:w="850"/>
        <w:gridCol w:w="1553"/>
        <w:gridCol w:w="1310"/>
      </w:tblGrid>
      <w:tr w:rsidR="00F0214A" w:rsidRPr="002F7BB9" w:rsidTr="00824154">
        <w:trPr>
          <w:trHeight w:val="417"/>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214A" w:rsidRPr="002F7BB9" w:rsidRDefault="00F0214A" w:rsidP="00824154">
            <w:pPr>
              <w:spacing w:after="0" w:line="240" w:lineRule="auto"/>
              <w:jc w:val="center"/>
              <w:rPr>
                <w:rFonts w:ascii="Calibri" w:eastAsia="Times New Roman" w:hAnsi="Calibri" w:cs="Calibri"/>
                <w:b/>
                <w:bCs/>
                <w:color w:val="000000"/>
                <w:lang w:eastAsia="es-ES"/>
              </w:rPr>
            </w:pPr>
            <w:r w:rsidRPr="002F7BB9">
              <w:rPr>
                <w:rFonts w:ascii="Calibri" w:eastAsia="Times New Roman" w:hAnsi="Calibri" w:cs="Calibri"/>
                <w:b/>
                <w:bCs/>
                <w:color w:val="000000"/>
                <w:lang w:eastAsia="es-ES"/>
              </w:rPr>
              <w:t>INST</w:t>
            </w:r>
          </w:p>
        </w:tc>
        <w:tc>
          <w:tcPr>
            <w:tcW w:w="414" w:type="dxa"/>
            <w:tcBorders>
              <w:top w:val="single" w:sz="4" w:space="0" w:color="auto"/>
              <w:left w:val="nil"/>
              <w:bottom w:val="single" w:sz="4" w:space="0" w:color="auto"/>
              <w:right w:val="single" w:sz="4" w:space="0" w:color="auto"/>
            </w:tcBorders>
            <w:shd w:val="clear" w:color="auto" w:fill="auto"/>
            <w:noWrap/>
            <w:vAlign w:val="bottom"/>
            <w:hideMark/>
          </w:tcPr>
          <w:p w:rsidR="00F0214A" w:rsidRPr="002F7BB9" w:rsidRDefault="00F0214A" w:rsidP="00824154">
            <w:pPr>
              <w:spacing w:after="0" w:line="240" w:lineRule="auto"/>
              <w:jc w:val="center"/>
              <w:rPr>
                <w:rFonts w:ascii="Calibri" w:eastAsia="Times New Roman" w:hAnsi="Calibri" w:cs="Calibri"/>
                <w:b/>
                <w:bCs/>
                <w:color w:val="000000"/>
                <w:lang w:eastAsia="es-ES"/>
              </w:rPr>
            </w:pPr>
            <w:r w:rsidRPr="002F7BB9">
              <w:rPr>
                <w:rFonts w:ascii="Calibri" w:eastAsia="Times New Roman" w:hAnsi="Calibri" w:cs="Calibri"/>
                <w:b/>
                <w:bCs/>
                <w:color w:val="000000"/>
                <w:lang w:eastAsia="es-ES"/>
              </w:rPr>
              <w:t>GA</w:t>
            </w:r>
          </w:p>
        </w:tc>
        <w:tc>
          <w:tcPr>
            <w:tcW w:w="511" w:type="dxa"/>
            <w:tcBorders>
              <w:top w:val="single" w:sz="4" w:space="0" w:color="auto"/>
              <w:left w:val="nil"/>
              <w:bottom w:val="single" w:sz="4" w:space="0" w:color="auto"/>
              <w:right w:val="single" w:sz="4" w:space="0" w:color="auto"/>
            </w:tcBorders>
            <w:shd w:val="clear" w:color="auto" w:fill="auto"/>
            <w:vAlign w:val="bottom"/>
            <w:hideMark/>
          </w:tcPr>
          <w:p w:rsidR="00F0214A" w:rsidRPr="002F7BB9" w:rsidRDefault="00F0214A" w:rsidP="00824154">
            <w:pPr>
              <w:spacing w:after="0" w:line="240" w:lineRule="auto"/>
              <w:rPr>
                <w:rFonts w:ascii="Calibri" w:eastAsia="Times New Roman" w:hAnsi="Calibri" w:cs="Calibri"/>
                <w:b/>
                <w:bCs/>
                <w:color w:val="000000"/>
                <w:lang w:eastAsia="es-ES"/>
              </w:rPr>
            </w:pPr>
            <w:r w:rsidRPr="002F7BB9">
              <w:rPr>
                <w:rFonts w:ascii="Calibri" w:eastAsia="Times New Roman" w:hAnsi="Calibri" w:cs="Calibri"/>
                <w:b/>
                <w:bCs/>
                <w:color w:val="000000"/>
                <w:lang w:eastAsia="es-ES"/>
              </w:rPr>
              <w:t xml:space="preserve"> UE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F0214A" w:rsidRPr="002F7BB9" w:rsidRDefault="00F0214A" w:rsidP="00824154">
            <w:pPr>
              <w:spacing w:after="0" w:line="240" w:lineRule="auto"/>
              <w:rPr>
                <w:rFonts w:ascii="Calibri" w:eastAsia="Times New Roman" w:hAnsi="Calibri" w:cs="Calibri"/>
                <w:b/>
                <w:bCs/>
                <w:color w:val="000000"/>
                <w:lang w:eastAsia="es-ES"/>
              </w:rPr>
            </w:pPr>
            <w:r w:rsidRPr="002F7BB9">
              <w:rPr>
                <w:rFonts w:ascii="Calibri" w:eastAsia="Times New Roman" w:hAnsi="Calibri" w:cs="Calibri"/>
                <w:b/>
                <w:bCs/>
                <w:color w:val="000000"/>
                <w:lang w:eastAsia="es-ES"/>
              </w:rPr>
              <w:t>PROG</w:t>
            </w:r>
          </w:p>
        </w:tc>
        <w:tc>
          <w:tcPr>
            <w:tcW w:w="629" w:type="dxa"/>
            <w:tcBorders>
              <w:top w:val="single" w:sz="4" w:space="0" w:color="auto"/>
              <w:left w:val="nil"/>
              <w:bottom w:val="single" w:sz="4" w:space="0" w:color="auto"/>
              <w:right w:val="single" w:sz="4" w:space="0" w:color="auto"/>
            </w:tcBorders>
            <w:shd w:val="clear" w:color="auto" w:fill="auto"/>
            <w:noWrap/>
            <w:vAlign w:val="bottom"/>
            <w:hideMark/>
          </w:tcPr>
          <w:p w:rsidR="00F0214A" w:rsidRPr="002F7BB9" w:rsidRDefault="00F0214A" w:rsidP="00824154">
            <w:pPr>
              <w:spacing w:after="0" w:line="240" w:lineRule="auto"/>
              <w:rPr>
                <w:rFonts w:ascii="Calibri" w:eastAsia="Times New Roman" w:hAnsi="Calibri" w:cs="Calibri"/>
                <w:b/>
                <w:bCs/>
                <w:color w:val="000000"/>
                <w:lang w:eastAsia="es-ES"/>
              </w:rPr>
            </w:pPr>
            <w:r w:rsidRPr="002F7BB9">
              <w:rPr>
                <w:rFonts w:ascii="Calibri" w:eastAsia="Times New Roman" w:hAnsi="Calibri" w:cs="Calibri"/>
                <w:b/>
                <w:bCs/>
                <w:color w:val="000000"/>
                <w:lang w:eastAsia="es-ES"/>
              </w:rPr>
              <w:t>SUBP</w:t>
            </w:r>
          </w:p>
        </w:tc>
        <w:tc>
          <w:tcPr>
            <w:tcW w:w="647" w:type="dxa"/>
            <w:tcBorders>
              <w:top w:val="single" w:sz="4" w:space="0" w:color="auto"/>
              <w:left w:val="nil"/>
              <w:bottom w:val="single" w:sz="4" w:space="0" w:color="auto"/>
              <w:right w:val="single" w:sz="4" w:space="0" w:color="auto"/>
            </w:tcBorders>
            <w:shd w:val="clear" w:color="auto" w:fill="auto"/>
            <w:noWrap/>
            <w:vAlign w:val="bottom"/>
            <w:hideMark/>
          </w:tcPr>
          <w:p w:rsidR="00F0214A" w:rsidRPr="002F7BB9" w:rsidRDefault="00F0214A" w:rsidP="00824154">
            <w:pPr>
              <w:spacing w:after="0" w:line="240" w:lineRule="auto"/>
              <w:rPr>
                <w:rFonts w:ascii="Calibri" w:eastAsia="Times New Roman" w:hAnsi="Calibri" w:cs="Calibri"/>
                <w:b/>
                <w:bCs/>
                <w:color w:val="000000"/>
                <w:lang w:eastAsia="es-ES"/>
              </w:rPr>
            </w:pPr>
            <w:r w:rsidRPr="002F7BB9">
              <w:rPr>
                <w:rFonts w:ascii="Calibri" w:eastAsia="Times New Roman" w:hAnsi="Calibri" w:cs="Calibri"/>
                <w:b/>
                <w:bCs/>
                <w:color w:val="000000"/>
                <w:lang w:eastAsia="es-ES"/>
              </w:rPr>
              <w:t>PROY</w:t>
            </w:r>
          </w:p>
        </w:tc>
        <w:tc>
          <w:tcPr>
            <w:tcW w:w="579" w:type="dxa"/>
            <w:tcBorders>
              <w:top w:val="single" w:sz="4" w:space="0" w:color="auto"/>
              <w:left w:val="nil"/>
              <w:bottom w:val="single" w:sz="4" w:space="0" w:color="auto"/>
              <w:right w:val="single" w:sz="4" w:space="0" w:color="auto"/>
            </w:tcBorders>
            <w:shd w:val="clear" w:color="auto" w:fill="auto"/>
            <w:noWrap/>
            <w:vAlign w:val="bottom"/>
            <w:hideMark/>
          </w:tcPr>
          <w:p w:rsidR="00F0214A" w:rsidRPr="002F7BB9" w:rsidRDefault="00F0214A" w:rsidP="00824154">
            <w:pPr>
              <w:spacing w:after="0" w:line="240" w:lineRule="auto"/>
              <w:rPr>
                <w:rFonts w:ascii="Calibri" w:eastAsia="Times New Roman" w:hAnsi="Calibri" w:cs="Calibri"/>
                <w:b/>
                <w:bCs/>
                <w:color w:val="000000"/>
                <w:lang w:eastAsia="es-ES"/>
              </w:rPr>
            </w:pPr>
            <w:r w:rsidRPr="002F7BB9">
              <w:rPr>
                <w:rFonts w:ascii="Calibri" w:eastAsia="Times New Roman" w:hAnsi="Calibri" w:cs="Calibri"/>
                <w:b/>
                <w:bCs/>
                <w:color w:val="000000"/>
                <w:lang w:eastAsia="es-ES"/>
              </w:rPr>
              <w:t>ACT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0214A" w:rsidRPr="002F7BB9" w:rsidRDefault="00F0214A" w:rsidP="00824154">
            <w:pPr>
              <w:spacing w:after="0" w:line="240" w:lineRule="auto"/>
              <w:rPr>
                <w:rFonts w:ascii="Calibri" w:eastAsia="Times New Roman" w:hAnsi="Calibri" w:cs="Calibri"/>
                <w:b/>
                <w:bCs/>
                <w:color w:val="000000"/>
                <w:lang w:eastAsia="es-ES"/>
              </w:rPr>
            </w:pPr>
            <w:r w:rsidRPr="002F7BB9">
              <w:rPr>
                <w:rFonts w:ascii="Calibri" w:eastAsia="Times New Roman" w:hAnsi="Calibri" w:cs="Calibri"/>
                <w:b/>
                <w:bCs/>
                <w:color w:val="000000"/>
                <w:lang w:eastAsia="es-ES"/>
              </w:rPr>
              <w:t>FTE</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0214A" w:rsidRPr="002F7BB9" w:rsidRDefault="00F0214A" w:rsidP="00824154">
            <w:pPr>
              <w:spacing w:after="0" w:line="240" w:lineRule="auto"/>
              <w:rPr>
                <w:rFonts w:ascii="Calibri" w:eastAsia="Times New Roman" w:hAnsi="Calibri" w:cs="Calibri"/>
                <w:b/>
                <w:bCs/>
                <w:color w:val="000000"/>
                <w:lang w:eastAsia="es-ES"/>
              </w:rPr>
            </w:pPr>
            <w:r w:rsidRPr="002F7BB9">
              <w:rPr>
                <w:rFonts w:ascii="Calibri" w:eastAsia="Times New Roman" w:hAnsi="Calibri" w:cs="Calibri"/>
                <w:b/>
                <w:bCs/>
                <w:color w:val="000000"/>
                <w:lang w:eastAsia="es-ES"/>
              </w:rPr>
              <w:t>ORG</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F0214A" w:rsidRPr="002F7BB9" w:rsidRDefault="00F0214A" w:rsidP="00824154">
            <w:pPr>
              <w:spacing w:after="0" w:line="240" w:lineRule="auto"/>
              <w:rPr>
                <w:rFonts w:ascii="Calibri" w:eastAsia="Times New Roman" w:hAnsi="Calibri" w:cs="Calibri"/>
                <w:b/>
                <w:bCs/>
                <w:color w:val="000000"/>
                <w:lang w:eastAsia="es-ES"/>
              </w:rPr>
            </w:pPr>
            <w:r w:rsidRPr="002F7BB9">
              <w:rPr>
                <w:rFonts w:ascii="Calibri" w:eastAsia="Times New Roman" w:hAnsi="Calibri" w:cs="Calibri"/>
                <w:b/>
                <w:bCs/>
                <w:color w:val="000000"/>
                <w:lang w:eastAsia="es-ES"/>
              </w:rPr>
              <w:t>OBJETO</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F0214A" w:rsidRPr="002F7BB9" w:rsidRDefault="00F0214A" w:rsidP="00824154">
            <w:pPr>
              <w:spacing w:after="0" w:line="240" w:lineRule="auto"/>
              <w:rPr>
                <w:rFonts w:ascii="Calibri" w:eastAsia="Times New Roman" w:hAnsi="Calibri" w:cs="Calibri"/>
                <w:b/>
                <w:bCs/>
                <w:color w:val="000000"/>
                <w:lang w:eastAsia="es-ES"/>
              </w:rPr>
            </w:pPr>
            <w:r w:rsidRPr="002F7BB9">
              <w:rPr>
                <w:rFonts w:ascii="Calibri" w:eastAsia="Times New Roman" w:hAnsi="Calibri" w:cs="Calibri"/>
                <w:b/>
                <w:bCs/>
                <w:color w:val="000000"/>
                <w:lang w:eastAsia="es-ES"/>
              </w:rPr>
              <w:t>BENEF.</w:t>
            </w:r>
          </w:p>
        </w:tc>
        <w:tc>
          <w:tcPr>
            <w:tcW w:w="1553" w:type="dxa"/>
            <w:tcBorders>
              <w:top w:val="single" w:sz="4" w:space="0" w:color="auto"/>
              <w:left w:val="nil"/>
              <w:bottom w:val="single" w:sz="4" w:space="0" w:color="auto"/>
              <w:right w:val="single" w:sz="4" w:space="0" w:color="auto"/>
            </w:tcBorders>
            <w:shd w:val="clear" w:color="auto" w:fill="auto"/>
            <w:noWrap/>
            <w:vAlign w:val="bottom"/>
            <w:hideMark/>
          </w:tcPr>
          <w:p w:rsidR="00F0214A" w:rsidRPr="002F7BB9" w:rsidRDefault="00F0214A" w:rsidP="00824154">
            <w:pPr>
              <w:spacing w:after="0" w:line="240" w:lineRule="auto"/>
              <w:rPr>
                <w:rFonts w:ascii="Calibri" w:eastAsia="Times New Roman" w:hAnsi="Calibri" w:cs="Calibri"/>
                <w:b/>
                <w:bCs/>
                <w:color w:val="000000"/>
                <w:lang w:eastAsia="es-ES"/>
              </w:rPr>
            </w:pPr>
            <w:r w:rsidRPr="002F7BB9">
              <w:rPr>
                <w:rFonts w:ascii="Calibri" w:eastAsia="Times New Roman" w:hAnsi="Calibri" w:cs="Calibri"/>
                <w:b/>
                <w:bCs/>
                <w:color w:val="000000"/>
                <w:lang w:eastAsia="es-ES"/>
              </w:rPr>
              <w:t>DESCRIPCION</w:t>
            </w:r>
          </w:p>
        </w:tc>
        <w:tc>
          <w:tcPr>
            <w:tcW w:w="1310" w:type="dxa"/>
            <w:tcBorders>
              <w:top w:val="single" w:sz="4" w:space="0" w:color="auto"/>
              <w:left w:val="nil"/>
              <w:bottom w:val="single" w:sz="4" w:space="0" w:color="auto"/>
              <w:right w:val="single" w:sz="4" w:space="0" w:color="auto"/>
            </w:tcBorders>
            <w:shd w:val="clear" w:color="auto" w:fill="auto"/>
            <w:noWrap/>
            <w:vAlign w:val="bottom"/>
            <w:hideMark/>
          </w:tcPr>
          <w:p w:rsidR="00F0214A" w:rsidRPr="002F7BB9" w:rsidRDefault="00F0214A" w:rsidP="00824154">
            <w:pPr>
              <w:spacing w:after="0" w:line="240" w:lineRule="auto"/>
              <w:jc w:val="center"/>
              <w:rPr>
                <w:rFonts w:ascii="Calibri" w:eastAsia="Times New Roman" w:hAnsi="Calibri" w:cs="Calibri"/>
                <w:b/>
                <w:bCs/>
                <w:color w:val="000000"/>
                <w:lang w:eastAsia="es-ES"/>
              </w:rPr>
            </w:pPr>
            <w:r w:rsidRPr="002F7BB9">
              <w:rPr>
                <w:rFonts w:ascii="Calibri" w:eastAsia="Times New Roman" w:hAnsi="Calibri" w:cs="Calibri"/>
                <w:b/>
                <w:bCs/>
                <w:color w:val="000000"/>
                <w:lang w:eastAsia="es-ES"/>
              </w:rPr>
              <w:t>SALDO</w:t>
            </w:r>
          </w:p>
        </w:tc>
      </w:tr>
      <w:tr w:rsidR="00F0214A" w:rsidRPr="002F7BB9" w:rsidTr="00824154">
        <w:trPr>
          <w:trHeight w:val="417"/>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14A" w:rsidRPr="007B7721" w:rsidRDefault="00F0214A" w:rsidP="00824154">
            <w:pPr>
              <w:spacing w:after="0" w:line="240" w:lineRule="auto"/>
              <w:jc w:val="center"/>
              <w:rPr>
                <w:rFonts w:ascii="Calibri" w:eastAsia="Times New Roman" w:hAnsi="Calibri" w:cs="Calibri"/>
                <w:color w:val="000000"/>
                <w:lang w:eastAsia="es-ES"/>
              </w:rPr>
            </w:pPr>
            <w:bookmarkStart w:id="4" w:name="_Hlk160035631"/>
            <w:r w:rsidRPr="007B7721">
              <w:rPr>
                <w:rFonts w:ascii="Calibri" w:eastAsia="Times New Roman" w:hAnsi="Calibri" w:cs="Calibri"/>
                <w:color w:val="000000"/>
                <w:lang w:eastAsia="es-ES"/>
              </w:rPr>
              <w:t>60</w:t>
            </w:r>
          </w:p>
        </w:tc>
        <w:tc>
          <w:tcPr>
            <w:tcW w:w="414" w:type="dxa"/>
            <w:tcBorders>
              <w:top w:val="single" w:sz="4" w:space="0" w:color="auto"/>
              <w:left w:val="nil"/>
              <w:bottom w:val="single" w:sz="4" w:space="0" w:color="auto"/>
              <w:right w:val="single" w:sz="4" w:space="0" w:color="auto"/>
            </w:tcBorders>
            <w:shd w:val="clear" w:color="auto" w:fill="auto"/>
            <w:noWrap/>
            <w:vAlign w:val="center"/>
          </w:tcPr>
          <w:p w:rsidR="00F0214A" w:rsidRPr="007B7721" w:rsidRDefault="00F0214A" w:rsidP="00824154">
            <w:pPr>
              <w:spacing w:after="0" w:line="240" w:lineRule="auto"/>
              <w:jc w:val="center"/>
              <w:rPr>
                <w:rFonts w:ascii="Calibri" w:eastAsia="Times New Roman" w:hAnsi="Calibri" w:cs="Calibri"/>
                <w:color w:val="000000"/>
                <w:lang w:eastAsia="es-ES"/>
              </w:rPr>
            </w:pPr>
            <w:r w:rsidRPr="007B7721">
              <w:rPr>
                <w:rFonts w:ascii="Calibri" w:eastAsia="Times New Roman" w:hAnsi="Calibri" w:cs="Calibri"/>
                <w:color w:val="000000"/>
                <w:lang w:eastAsia="es-ES"/>
              </w:rPr>
              <w:t>28</w:t>
            </w:r>
          </w:p>
        </w:tc>
        <w:tc>
          <w:tcPr>
            <w:tcW w:w="511" w:type="dxa"/>
            <w:tcBorders>
              <w:top w:val="single" w:sz="4" w:space="0" w:color="auto"/>
              <w:left w:val="nil"/>
              <w:bottom w:val="single" w:sz="4" w:space="0" w:color="auto"/>
              <w:right w:val="single" w:sz="4" w:space="0" w:color="auto"/>
            </w:tcBorders>
            <w:shd w:val="clear" w:color="auto" w:fill="auto"/>
            <w:vAlign w:val="center"/>
          </w:tcPr>
          <w:p w:rsidR="00F0214A" w:rsidRPr="007B7721" w:rsidRDefault="00F0214A" w:rsidP="00824154">
            <w:pPr>
              <w:spacing w:after="0" w:line="240" w:lineRule="auto"/>
              <w:jc w:val="center"/>
              <w:rPr>
                <w:rFonts w:ascii="Calibri" w:eastAsia="Times New Roman" w:hAnsi="Calibri" w:cs="Calibri"/>
                <w:color w:val="000000"/>
                <w:lang w:eastAsia="es-ES"/>
              </w:rPr>
            </w:pPr>
            <w:r w:rsidRPr="007B7721">
              <w:rPr>
                <w:rFonts w:ascii="Calibri" w:eastAsia="Times New Roman" w:hAnsi="Calibri" w:cs="Calibri"/>
                <w:color w:val="000000"/>
                <w:lang w:eastAsia="es-ES"/>
              </w:rPr>
              <w:t>27</w:t>
            </w:r>
          </w:p>
        </w:tc>
        <w:tc>
          <w:tcPr>
            <w:tcW w:w="709" w:type="dxa"/>
            <w:tcBorders>
              <w:top w:val="single" w:sz="4" w:space="0" w:color="auto"/>
              <w:left w:val="nil"/>
              <w:bottom w:val="single" w:sz="4" w:space="0" w:color="auto"/>
              <w:right w:val="single" w:sz="4" w:space="0" w:color="auto"/>
            </w:tcBorders>
            <w:shd w:val="clear" w:color="auto" w:fill="auto"/>
            <w:vAlign w:val="center"/>
          </w:tcPr>
          <w:p w:rsidR="00F0214A" w:rsidRPr="007B7721" w:rsidRDefault="00F0214A" w:rsidP="00824154">
            <w:pPr>
              <w:spacing w:after="0" w:line="240" w:lineRule="auto"/>
              <w:jc w:val="center"/>
              <w:rPr>
                <w:rFonts w:ascii="Calibri" w:eastAsia="Times New Roman" w:hAnsi="Calibri" w:cs="Calibri"/>
                <w:color w:val="000000"/>
                <w:lang w:eastAsia="es-ES"/>
              </w:rPr>
            </w:pPr>
            <w:r w:rsidRPr="007B7721">
              <w:rPr>
                <w:rFonts w:ascii="Calibri" w:eastAsia="Times New Roman" w:hAnsi="Calibri" w:cs="Calibri"/>
                <w:color w:val="000000"/>
                <w:lang w:eastAsia="es-ES"/>
              </w:rPr>
              <w:t>20</w:t>
            </w:r>
          </w:p>
        </w:tc>
        <w:tc>
          <w:tcPr>
            <w:tcW w:w="629" w:type="dxa"/>
            <w:tcBorders>
              <w:top w:val="single" w:sz="4" w:space="0" w:color="auto"/>
              <w:left w:val="nil"/>
              <w:bottom w:val="single" w:sz="4" w:space="0" w:color="auto"/>
              <w:right w:val="single" w:sz="4" w:space="0" w:color="auto"/>
            </w:tcBorders>
            <w:shd w:val="clear" w:color="auto" w:fill="auto"/>
            <w:noWrap/>
            <w:vAlign w:val="center"/>
          </w:tcPr>
          <w:p w:rsidR="00F0214A" w:rsidRPr="007B7721" w:rsidRDefault="00F0214A" w:rsidP="00824154">
            <w:pPr>
              <w:spacing w:after="0" w:line="240" w:lineRule="auto"/>
              <w:jc w:val="center"/>
              <w:rPr>
                <w:rFonts w:ascii="Calibri" w:eastAsia="Times New Roman" w:hAnsi="Calibri" w:cs="Calibri"/>
                <w:color w:val="000000"/>
                <w:lang w:eastAsia="es-ES"/>
              </w:rPr>
            </w:pPr>
            <w:r w:rsidRPr="007B7721">
              <w:rPr>
                <w:rFonts w:ascii="Calibri" w:eastAsia="Times New Roman" w:hAnsi="Calibri" w:cs="Calibri"/>
                <w:color w:val="000000"/>
                <w:lang w:eastAsia="es-ES"/>
              </w:rPr>
              <w:t>00</w:t>
            </w:r>
          </w:p>
        </w:tc>
        <w:tc>
          <w:tcPr>
            <w:tcW w:w="647" w:type="dxa"/>
            <w:tcBorders>
              <w:top w:val="single" w:sz="4" w:space="0" w:color="auto"/>
              <w:left w:val="nil"/>
              <w:bottom w:val="single" w:sz="4" w:space="0" w:color="auto"/>
              <w:right w:val="single" w:sz="4" w:space="0" w:color="auto"/>
            </w:tcBorders>
            <w:shd w:val="clear" w:color="auto" w:fill="auto"/>
            <w:noWrap/>
            <w:vAlign w:val="center"/>
          </w:tcPr>
          <w:p w:rsidR="00F0214A" w:rsidRPr="007B7721" w:rsidRDefault="00F0214A" w:rsidP="00824154">
            <w:pPr>
              <w:spacing w:after="0" w:line="240" w:lineRule="auto"/>
              <w:jc w:val="center"/>
              <w:rPr>
                <w:rFonts w:ascii="Calibri" w:eastAsia="Times New Roman" w:hAnsi="Calibri" w:cs="Calibri"/>
                <w:color w:val="000000"/>
                <w:lang w:eastAsia="es-ES"/>
              </w:rPr>
            </w:pPr>
            <w:r w:rsidRPr="007B7721">
              <w:rPr>
                <w:rFonts w:ascii="Calibri" w:eastAsia="Times New Roman" w:hAnsi="Calibri" w:cs="Calibri"/>
                <w:color w:val="000000"/>
                <w:lang w:eastAsia="es-ES"/>
              </w:rPr>
              <w:t>000</w:t>
            </w:r>
          </w:p>
        </w:tc>
        <w:tc>
          <w:tcPr>
            <w:tcW w:w="579" w:type="dxa"/>
            <w:tcBorders>
              <w:top w:val="single" w:sz="4" w:space="0" w:color="auto"/>
              <w:left w:val="nil"/>
              <w:bottom w:val="single" w:sz="4" w:space="0" w:color="auto"/>
              <w:right w:val="single" w:sz="4" w:space="0" w:color="auto"/>
            </w:tcBorders>
            <w:shd w:val="clear" w:color="auto" w:fill="auto"/>
            <w:noWrap/>
            <w:vAlign w:val="bottom"/>
          </w:tcPr>
          <w:p w:rsidR="00F0214A" w:rsidRPr="007B7721" w:rsidRDefault="00F0214A" w:rsidP="00824154">
            <w:pPr>
              <w:spacing w:after="0" w:line="240" w:lineRule="auto"/>
              <w:jc w:val="center"/>
              <w:rPr>
                <w:rFonts w:ascii="Calibri" w:eastAsia="Times New Roman" w:hAnsi="Calibri" w:cs="Calibri"/>
                <w:bCs/>
                <w:color w:val="000000"/>
                <w:lang w:eastAsia="es-ES"/>
              </w:rPr>
            </w:pPr>
            <w:r>
              <w:rPr>
                <w:rFonts w:ascii="Calibri" w:eastAsia="Times New Roman" w:hAnsi="Calibri" w:cs="Calibri"/>
                <w:bCs/>
                <w:color w:val="000000"/>
                <w:lang w:eastAsia="es-ES"/>
              </w:rPr>
              <w:t>002</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F0214A" w:rsidRPr="007B7721" w:rsidRDefault="00F0214A" w:rsidP="00824154">
            <w:pPr>
              <w:spacing w:after="0" w:line="240" w:lineRule="auto"/>
              <w:jc w:val="center"/>
              <w:rPr>
                <w:rFonts w:ascii="Calibri" w:eastAsia="Times New Roman" w:hAnsi="Calibri" w:cs="Calibri"/>
                <w:bCs/>
                <w:color w:val="000000"/>
                <w:lang w:eastAsia="es-ES"/>
              </w:rPr>
            </w:pPr>
            <w:r>
              <w:rPr>
                <w:rFonts w:ascii="Calibri" w:eastAsia="Times New Roman" w:hAnsi="Calibri" w:cs="Calibri"/>
                <w:bCs/>
                <w:color w:val="000000"/>
                <w:lang w:eastAsia="es-ES"/>
              </w:rPr>
              <w:t>11</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F0214A" w:rsidRPr="007B7721" w:rsidRDefault="00F0214A" w:rsidP="00824154">
            <w:pPr>
              <w:spacing w:after="0" w:line="240" w:lineRule="auto"/>
              <w:jc w:val="center"/>
              <w:rPr>
                <w:rFonts w:ascii="Calibri" w:eastAsia="Times New Roman" w:hAnsi="Calibri" w:cs="Calibri"/>
                <w:bCs/>
                <w:color w:val="000000"/>
                <w:lang w:eastAsia="es-ES"/>
              </w:rPr>
            </w:pPr>
            <w:r>
              <w:rPr>
                <w:rFonts w:ascii="Calibri" w:eastAsia="Times New Roman" w:hAnsi="Calibri" w:cs="Calibri"/>
                <w:bCs/>
                <w:color w:val="000000"/>
                <w:lang w:eastAsia="es-ES"/>
              </w:rPr>
              <w:t>001</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F0214A" w:rsidRPr="007B7721" w:rsidRDefault="00F0214A" w:rsidP="00824154">
            <w:pPr>
              <w:spacing w:after="0" w:line="240" w:lineRule="auto"/>
              <w:jc w:val="center"/>
              <w:rPr>
                <w:rFonts w:ascii="Calibri" w:eastAsia="Times New Roman" w:hAnsi="Calibri" w:cs="Calibri"/>
                <w:bCs/>
                <w:color w:val="000000"/>
                <w:lang w:eastAsia="es-ES"/>
              </w:rPr>
            </w:pPr>
            <w:r>
              <w:rPr>
                <w:rFonts w:ascii="Calibri" w:eastAsia="Times New Roman" w:hAnsi="Calibri" w:cs="Calibri"/>
                <w:bCs/>
                <w:color w:val="000000"/>
                <w:lang w:eastAsia="es-ES"/>
              </w:rPr>
              <w:t>35270</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F0214A" w:rsidRPr="007B7721" w:rsidRDefault="00F0214A" w:rsidP="00824154">
            <w:pPr>
              <w:spacing w:after="0" w:line="240" w:lineRule="auto"/>
              <w:jc w:val="center"/>
              <w:rPr>
                <w:rFonts w:ascii="Calibri" w:eastAsia="Times New Roman" w:hAnsi="Calibri" w:cs="Calibri"/>
                <w:bCs/>
                <w:color w:val="000000"/>
                <w:lang w:eastAsia="es-ES"/>
              </w:rPr>
            </w:pPr>
            <w:r>
              <w:rPr>
                <w:rFonts w:ascii="Calibri" w:eastAsia="Times New Roman" w:hAnsi="Calibri" w:cs="Calibri"/>
                <w:bCs/>
                <w:color w:val="000000"/>
                <w:lang w:eastAsia="es-ES"/>
              </w:rPr>
              <w:t>001</w:t>
            </w:r>
          </w:p>
        </w:tc>
        <w:tc>
          <w:tcPr>
            <w:tcW w:w="1553" w:type="dxa"/>
            <w:tcBorders>
              <w:top w:val="single" w:sz="4" w:space="0" w:color="auto"/>
              <w:left w:val="nil"/>
              <w:bottom w:val="single" w:sz="4" w:space="0" w:color="auto"/>
              <w:right w:val="single" w:sz="4" w:space="0" w:color="auto"/>
            </w:tcBorders>
            <w:shd w:val="clear" w:color="auto" w:fill="auto"/>
            <w:noWrap/>
            <w:vAlign w:val="bottom"/>
          </w:tcPr>
          <w:p w:rsidR="00F0214A" w:rsidRPr="007B7721" w:rsidRDefault="00F0214A" w:rsidP="00824154">
            <w:pPr>
              <w:spacing w:after="0" w:line="240" w:lineRule="auto"/>
              <w:jc w:val="center"/>
              <w:rPr>
                <w:rFonts w:ascii="Calibri" w:eastAsia="Times New Roman" w:hAnsi="Calibri" w:cs="Calibri"/>
                <w:bCs/>
                <w:color w:val="000000"/>
                <w:lang w:eastAsia="es-ES"/>
              </w:rPr>
            </w:pPr>
            <w:r>
              <w:rPr>
                <w:rFonts w:ascii="Calibri" w:eastAsia="Times New Roman" w:hAnsi="Calibri" w:cs="Calibri"/>
                <w:color w:val="000000"/>
                <w:lang w:eastAsia="es-ES"/>
              </w:rPr>
              <w:t xml:space="preserve">VENDAJE PARA FRACTURAS Y OTROS </w:t>
            </w:r>
          </w:p>
        </w:tc>
        <w:tc>
          <w:tcPr>
            <w:tcW w:w="1310" w:type="dxa"/>
            <w:tcBorders>
              <w:top w:val="single" w:sz="4" w:space="0" w:color="auto"/>
              <w:left w:val="nil"/>
              <w:bottom w:val="single" w:sz="4" w:space="0" w:color="auto"/>
              <w:right w:val="single" w:sz="4" w:space="0" w:color="auto"/>
            </w:tcBorders>
            <w:shd w:val="clear" w:color="auto" w:fill="auto"/>
            <w:noWrap/>
            <w:vAlign w:val="bottom"/>
          </w:tcPr>
          <w:p w:rsidR="00F0214A" w:rsidRPr="007B7721" w:rsidRDefault="00F0214A" w:rsidP="00824154">
            <w:pPr>
              <w:spacing w:after="0" w:line="240" w:lineRule="auto"/>
              <w:jc w:val="right"/>
              <w:rPr>
                <w:rFonts w:ascii="Calibri" w:eastAsia="Times New Roman" w:hAnsi="Calibri" w:cs="Calibri"/>
                <w:bCs/>
                <w:color w:val="000000"/>
                <w:lang w:eastAsia="es-ES"/>
              </w:rPr>
            </w:pPr>
            <w:r>
              <w:rPr>
                <w:rFonts w:ascii="Calibri" w:eastAsia="Times New Roman" w:hAnsi="Calibri" w:cs="Calibri"/>
                <w:bCs/>
                <w:color w:val="000000"/>
                <w:lang w:eastAsia="es-ES"/>
              </w:rPr>
              <w:t>290,626.00</w:t>
            </w:r>
          </w:p>
        </w:tc>
      </w:tr>
      <w:bookmarkEnd w:id="4"/>
      <w:tr w:rsidR="00F0214A" w:rsidRPr="002F7BB9" w:rsidTr="00824154">
        <w:trPr>
          <w:trHeight w:val="417"/>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14A" w:rsidRPr="007B7721" w:rsidRDefault="00F0214A" w:rsidP="00824154">
            <w:pPr>
              <w:spacing w:after="0" w:line="240" w:lineRule="auto"/>
              <w:jc w:val="center"/>
              <w:rPr>
                <w:rFonts w:ascii="Calibri" w:eastAsia="Times New Roman" w:hAnsi="Calibri" w:cs="Calibri"/>
                <w:color w:val="000000"/>
                <w:lang w:eastAsia="es-ES"/>
              </w:rPr>
            </w:pPr>
          </w:p>
        </w:tc>
        <w:tc>
          <w:tcPr>
            <w:tcW w:w="414" w:type="dxa"/>
            <w:tcBorders>
              <w:top w:val="single" w:sz="4" w:space="0" w:color="auto"/>
              <w:left w:val="nil"/>
              <w:bottom w:val="single" w:sz="4" w:space="0" w:color="auto"/>
              <w:right w:val="single" w:sz="4" w:space="0" w:color="auto"/>
            </w:tcBorders>
            <w:shd w:val="clear" w:color="auto" w:fill="auto"/>
            <w:noWrap/>
            <w:vAlign w:val="center"/>
          </w:tcPr>
          <w:p w:rsidR="00F0214A" w:rsidRPr="007B7721" w:rsidRDefault="00F0214A" w:rsidP="00824154">
            <w:pPr>
              <w:spacing w:after="0" w:line="240" w:lineRule="auto"/>
              <w:jc w:val="center"/>
              <w:rPr>
                <w:rFonts w:ascii="Calibri" w:eastAsia="Times New Roman" w:hAnsi="Calibri" w:cs="Calibri"/>
                <w:color w:val="000000"/>
                <w:lang w:eastAsia="es-ES"/>
              </w:rPr>
            </w:pPr>
          </w:p>
        </w:tc>
        <w:tc>
          <w:tcPr>
            <w:tcW w:w="511" w:type="dxa"/>
            <w:tcBorders>
              <w:top w:val="single" w:sz="4" w:space="0" w:color="auto"/>
              <w:left w:val="nil"/>
              <w:bottom w:val="single" w:sz="4" w:space="0" w:color="auto"/>
              <w:right w:val="single" w:sz="4" w:space="0" w:color="auto"/>
            </w:tcBorders>
            <w:shd w:val="clear" w:color="auto" w:fill="auto"/>
            <w:vAlign w:val="center"/>
          </w:tcPr>
          <w:p w:rsidR="00F0214A" w:rsidRPr="007B7721" w:rsidRDefault="00F0214A" w:rsidP="00824154">
            <w:pPr>
              <w:spacing w:after="0" w:line="240" w:lineRule="auto"/>
              <w:jc w:val="center"/>
              <w:rPr>
                <w:rFonts w:ascii="Calibri" w:eastAsia="Times New Roman" w:hAnsi="Calibri" w:cs="Calibri"/>
                <w:color w:val="000000"/>
                <w:lang w:eastAsia="es-ES"/>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F0214A" w:rsidRPr="007B7721" w:rsidRDefault="00F0214A" w:rsidP="00824154">
            <w:pPr>
              <w:spacing w:after="0" w:line="240" w:lineRule="auto"/>
              <w:jc w:val="center"/>
              <w:rPr>
                <w:rFonts w:ascii="Calibri" w:eastAsia="Times New Roman" w:hAnsi="Calibri" w:cs="Calibri"/>
                <w:color w:val="000000"/>
                <w:lang w:eastAsia="es-ES"/>
              </w:rPr>
            </w:pPr>
          </w:p>
        </w:tc>
        <w:tc>
          <w:tcPr>
            <w:tcW w:w="629" w:type="dxa"/>
            <w:tcBorders>
              <w:top w:val="single" w:sz="4" w:space="0" w:color="auto"/>
              <w:left w:val="nil"/>
              <w:bottom w:val="single" w:sz="4" w:space="0" w:color="auto"/>
              <w:right w:val="single" w:sz="4" w:space="0" w:color="auto"/>
            </w:tcBorders>
            <w:shd w:val="clear" w:color="auto" w:fill="auto"/>
            <w:noWrap/>
            <w:vAlign w:val="center"/>
          </w:tcPr>
          <w:p w:rsidR="00F0214A" w:rsidRPr="007B7721" w:rsidRDefault="00F0214A" w:rsidP="00824154">
            <w:pPr>
              <w:spacing w:after="0" w:line="240" w:lineRule="auto"/>
              <w:jc w:val="center"/>
              <w:rPr>
                <w:rFonts w:ascii="Calibri" w:eastAsia="Times New Roman" w:hAnsi="Calibri" w:cs="Calibri"/>
                <w:color w:val="000000"/>
                <w:lang w:eastAsia="es-ES"/>
              </w:rPr>
            </w:pPr>
          </w:p>
        </w:tc>
        <w:tc>
          <w:tcPr>
            <w:tcW w:w="647" w:type="dxa"/>
            <w:tcBorders>
              <w:top w:val="single" w:sz="4" w:space="0" w:color="auto"/>
              <w:left w:val="nil"/>
              <w:bottom w:val="single" w:sz="4" w:space="0" w:color="auto"/>
              <w:right w:val="single" w:sz="4" w:space="0" w:color="auto"/>
            </w:tcBorders>
            <w:shd w:val="clear" w:color="auto" w:fill="auto"/>
            <w:noWrap/>
            <w:vAlign w:val="center"/>
          </w:tcPr>
          <w:p w:rsidR="00F0214A" w:rsidRPr="007B7721" w:rsidRDefault="00F0214A" w:rsidP="00824154">
            <w:pPr>
              <w:spacing w:after="0" w:line="240" w:lineRule="auto"/>
              <w:jc w:val="center"/>
              <w:rPr>
                <w:rFonts w:ascii="Calibri" w:eastAsia="Times New Roman" w:hAnsi="Calibri" w:cs="Calibri"/>
                <w:color w:val="000000"/>
                <w:lang w:eastAsia="es-ES"/>
              </w:rPr>
            </w:pPr>
          </w:p>
        </w:tc>
        <w:tc>
          <w:tcPr>
            <w:tcW w:w="579" w:type="dxa"/>
            <w:tcBorders>
              <w:top w:val="single" w:sz="4" w:space="0" w:color="auto"/>
              <w:left w:val="nil"/>
              <w:bottom w:val="single" w:sz="4" w:space="0" w:color="auto"/>
              <w:right w:val="single" w:sz="4" w:space="0" w:color="auto"/>
            </w:tcBorders>
            <w:shd w:val="clear" w:color="auto" w:fill="auto"/>
            <w:noWrap/>
            <w:vAlign w:val="bottom"/>
          </w:tcPr>
          <w:p w:rsidR="00F0214A" w:rsidRDefault="00F0214A" w:rsidP="00824154">
            <w:pPr>
              <w:spacing w:after="0" w:line="240" w:lineRule="auto"/>
              <w:jc w:val="center"/>
              <w:rPr>
                <w:rFonts w:ascii="Calibri" w:eastAsia="Times New Roman" w:hAnsi="Calibri" w:cs="Calibri"/>
                <w:bCs/>
                <w:color w:val="000000"/>
                <w:lang w:eastAsia="es-ES"/>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F0214A" w:rsidRDefault="00F0214A" w:rsidP="00824154">
            <w:pPr>
              <w:spacing w:after="0" w:line="240" w:lineRule="auto"/>
              <w:jc w:val="center"/>
              <w:rPr>
                <w:rFonts w:ascii="Calibri" w:eastAsia="Times New Roman" w:hAnsi="Calibri" w:cs="Calibri"/>
                <w:bCs/>
                <w:color w:val="000000"/>
                <w:lang w:eastAsia="es-ES"/>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F0214A" w:rsidRDefault="00F0214A" w:rsidP="00824154">
            <w:pPr>
              <w:spacing w:after="0" w:line="240" w:lineRule="auto"/>
              <w:jc w:val="center"/>
              <w:rPr>
                <w:rFonts w:ascii="Calibri" w:eastAsia="Times New Roman" w:hAnsi="Calibri" w:cs="Calibri"/>
                <w:bCs/>
                <w:color w:val="000000"/>
                <w:lang w:eastAsia="es-ES"/>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F0214A" w:rsidRDefault="00F0214A" w:rsidP="00824154">
            <w:pPr>
              <w:spacing w:after="0" w:line="240" w:lineRule="auto"/>
              <w:jc w:val="center"/>
              <w:rPr>
                <w:rFonts w:ascii="Calibri" w:eastAsia="Times New Roman" w:hAnsi="Calibri" w:cs="Calibri"/>
                <w:bCs/>
                <w:color w:val="000000"/>
                <w:lang w:eastAsia="es-ES"/>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F0214A" w:rsidRDefault="00F0214A" w:rsidP="00824154">
            <w:pPr>
              <w:spacing w:after="0" w:line="240" w:lineRule="auto"/>
              <w:jc w:val="center"/>
              <w:rPr>
                <w:rFonts w:ascii="Calibri" w:eastAsia="Times New Roman" w:hAnsi="Calibri" w:cs="Calibri"/>
                <w:bCs/>
                <w:color w:val="000000"/>
                <w:lang w:eastAsia="es-ES"/>
              </w:rPr>
            </w:pPr>
          </w:p>
        </w:tc>
        <w:tc>
          <w:tcPr>
            <w:tcW w:w="1553" w:type="dxa"/>
            <w:tcBorders>
              <w:top w:val="single" w:sz="4" w:space="0" w:color="auto"/>
              <w:left w:val="nil"/>
              <w:bottom w:val="single" w:sz="4" w:space="0" w:color="auto"/>
              <w:right w:val="single" w:sz="4" w:space="0" w:color="auto"/>
            </w:tcBorders>
            <w:shd w:val="clear" w:color="auto" w:fill="auto"/>
            <w:noWrap/>
            <w:vAlign w:val="bottom"/>
          </w:tcPr>
          <w:p w:rsidR="00F0214A" w:rsidRDefault="00F0214A" w:rsidP="00824154">
            <w:pPr>
              <w:spacing w:after="0" w:line="240" w:lineRule="auto"/>
              <w:jc w:val="center"/>
              <w:rPr>
                <w:rFonts w:ascii="Calibri" w:eastAsia="Times New Roman" w:hAnsi="Calibri" w:cs="Calibri"/>
                <w:color w:val="000000"/>
                <w:lang w:eastAsia="es-ES"/>
              </w:rPr>
            </w:pPr>
          </w:p>
        </w:tc>
        <w:tc>
          <w:tcPr>
            <w:tcW w:w="1310" w:type="dxa"/>
            <w:tcBorders>
              <w:top w:val="single" w:sz="4" w:space="0" w:color="auto"/>
              <w:left w:val="nil"/>
              <w:bottom w:val="single" w:sz="4" w:space="0" w:color="auto"/>
              <w:right w:val="single" w:sz="4" w:space="0" w:color="auto"/>
            </w:tcBorders>
            <w:shd w:val="clear" w:color="auto" w:fill="auto"/>
            <w:noWrap/>
            <w:vAlign w:val="bottom"/>
          </w:tcPr>
          <w:p w:rsidR="00F0214A" w:rsidRDefault="00F0214A" w:rsidP="00824154">
            <w:pPr>
              <w:spacing w:after="0" w:line="240" w:lineRule="auto"/>
              <w:jc w:val="right"/>
              <w:rPr>
                <w:rFonts w:ascii="Calibri" w:eastAsia="Times New Roman" w:hAnsi="Calibri" w:cs="Calibri"/>
                <w:bCs/>
                <w:color w:val="000000"/>
                <w:lang w:eastAsia="es-ES"/>
              </w:rPr>
            </w:pPr>
          </w:p>
        </w:tc>
      </w:tr>
      <w:tr w:rsidR="00F0214A" w:rsidRPr="007B7721" w:rsidTr="00824154">
        <w:trPr>
          <w:trHeight w:val="417"/>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14A" w:rsidRPr="007B7721" w:rsidRDefault="00F0214A" w:rsidP="00824154">
            <w:pPr>
              <w:spacing w:after="0" w:line="240" w:lineRule="auto"/>
              <w:jc w:val="center"/>
              <w:rPr>
                <w:rFonts w:ascii="Calibri" w:eastAsia="Times New Roman" w:hAnsi="Calibri" w:cs="Calibri"/>
                <w:color w:val="000000"/>
                <w:lang w:eastAsia="es-ES"/>
              </w:rPr>
            </w:pPr>
            <w:r w:rsidRPr="007B7721">
              <w:rPr>
                <w:rFonts w:ascii="Calibri" w:eastAsia="Times New Roman" w:hAnsi="Calibri" w:cs="Calibri"/>
                <w:color w:val="000000"/>
                <w:lang w:eastAsia="es-ES"/>
              </w:rPr>
              <w:t>60</w:t>
            </w:r>
          </w:p>
        </w:tc>
        <w:tc>
          <w:tcPr>
            <w:tcW w:w="414" w:type="dxa"/>
            <w:tcBorders>
              <w:top w:val="single" w:sz="4" w:space="0" w:color="auto"/>
              <w:left w:val="nil"/>
              <w:bottom w:val="single" w:sz="4" w:space="0" w:color="auto"/>
              <w:right w:val="single" w:sz="4" w:space="0" w:color="auto"/>
            </w:tcBorders>
            <w:shd w:val="clear" w:color="auto" w:fill="auto"/>
            <w:noWrap/>
            <w:vAlign w:val="center"/>
          </w:tcPr>
          <w:p w:rsidR="00F0214A" w:rsidRPr="007B7721" w:rsidRDefault="00F0214A" w:rsidP="00824154">
            <w:pPr>
              <w:spacing w:after="0" w:line="240" w:lineRule="auto"/>
              <w:jc w:val="center"/>
              <w:rPr>
                <w:rFonts w:ascii="Calibri" w:eastAsia="Times New Roman" w:hAnsi="Calibri" w:cs="Calibri"/>
                <w:color w:val="000000"/>
                <w:lang w:eastAsia="es-ES"/>
              </w:rPr>
            </w:pPr>
            <w:r w:rsidRPr="007B7721">
              <w:rPr>
                <w:rFonts w:ascii="Calibri" w:eastAsia="Times New Roman" w:hAnsi="Calibri" w:cs="Calibri"/>
                <w:color w:val="000000"/>
                <w:lang w:eastAsia="es-ES"/>
              </w:rPr>
              <w:t>28</w:t>
            </w:r>
          </w:p>
        </w:tc>
        <w:tc>
          <w:tcPr>
            <w:tcW w:w="511" w:type="dxa"/>
            <w:tcBorders>
              <w:top w:val="single" w:sz="4" w:space="0" w:color="auto"/>
              <w:left w:val="nil"/>
              <w:bottom w:val="single" w:sz="4" w:space="0" w:color="auto"/>
              <w:right w:val="single" w:sz="4" w:space="0" w:color="auto"/>
            </w:tcBorders>
            <w:shd w:val="clear" w:color="auto" w:fill="auto"/>
            <w:vAlign w:val="center"/>
          </w:tcPr>
          <w:p w:rsidR="00F0214A" w:rsidRPr="007B7721" w:rsidRDefault="00F0214A" w:rsidP="00824154">
            <w:pPr>
              <w:spacing w:after="0" w:line="240" w:lineRule="auto"/>
              <w:jc w:val="center"/>
              <w:rPr>
                <w:rFonts w:ascii="Calibri" w:eastAsia="Times New Roman" w:hAnsi="Calibri" w:cs="Calibri"/>
                <w:color w:val="000000"/>
                <w:lang w:eastAsia="es-ES"/>
              </w:rPr>
            </w:pPr>
            <w:r w:rsidRPr="007B7721">
              <w:rPr>
                <w:rFonts w:ascii="Calibri" w:eastAsia="Times New Roman" w:hAnsi="Calibri" w:cs="Calibri"/>
                <w:color w:val="000000"/>
                <w:lang w:eastAsia="es-ES"/>
              </w:rPr>
              <w:t>27</w:t>
            </w:r>
          </w:p>
        </w:tc>
        <w:tc>
          <w:tcPr>
            <w:tcW w:w="709" w:type="dxa"/>
            <w:tcBorders>
              <w:top w:val="single" w:sz="4" w:space="0" w:color="auto"/>
              <w:left w:val="nil"/>
              <w:bottom w:val="single" w:sz="4" w:space="0" w:color="auto"/>
              <w:right w:val="single" w:sz="4" w:space="0" w:color="auto"/>
            </w:tcBorders>
            <w:shd w:val="clear" w:color="auto" w:fill="auto"/>
            <w:vAlign w:val="center"/>
          </w:tcPr>
          <w:p w:rsidR="00F0214A" w:rsidRPr="007B7721" w:rsidRDefault="00F0214A" w:rsidP="00824154">
            <w:pPr>
              <w:spacing w:after="0" w:line="240" w:lineRule="auto"/>
              <w:jc w:val="center"/>
              <w:rPr>
                <w:rFonts w:ascii="Calibri" w:eastAsia="Times New Roman" w:hAnsi="Calibri" w:cs="Calibri"/>
                <w:color w:val="000000"/>
                <w:lang w:eastAsia="es-ES"/>
              </w:rPr>
            </w:pPr>
            <w:r w:rsidRPr="007B7721">
              <w:rPr>
                <w:rFonts w:ascii="Calibri" w:eastAsia="Times New Roman" w:hAnsi="Calibri" w:cs="Calibri"/>
                <w:color w:val="000000"/>
                <w:lang w:eastAsia="es-ES"/>
              </w:rPr>
              <w:t>20</w:t>
            </w:r>
          </w:p>
        </w:tc>
        <w:tc>
          <w:tcPr>
            <w:tcW w:w="629" w:type="dxa"/>
            <w:tcBorders>
              <w:top w:val="single" w:sz="4" w:space="0" w:color="auto"/>
              <w:left w:val="nil"/>
              <w:bottom w:val="single" w:sz="4" w:space="0" w:color="auto"/>
              <w:right w:val="single" w:sz="4" w:space="0" w:color="auto"/>
            </w:tcBorders>
            <w:shd w:val="clear" w:color="auto" w:fill="auto"/>
            <w:noWrap/>
            <w:vAlign w:val="center"/>
          </w:tcPr>
          <w:p w:rsidR="00F0214A" w:rsidRPr="007B7721" w:rsidRDefault="00F0214A" w:rsidP="00824154">
            <w:pPr>
              <w:spacing w:after="0" w:line="240" w:lineRule="auto"/>
              <w:jc w:val="center"/>
              <w:rPr>
                <w:rFonts w:ascii="Calibri" w:eastAsia="Times New Roman" w:hAnsi="Calibri" w:cs="Calibri"/>
                <w:color w:val="000000"/>
                <w:lang w:eastAsia="es-ES"/>
              </w:rPr>
            </w:pPr>
            <w:r w:rsidRPr="007B7721">
              <w:rPr>
                <w:rFonts w:ascii="Calibri" w:eastAsia="Times New Roman" w:hAnsi="Calibri" w:cs="Calibri"/>
                <w:color w:val="000000"/>
                <w:lang w:eastAsia="es-ES"/>
              </w:rPr>
              <w:t>00</w:t>
            </w:r>
          </w:p>
        </w:tc>
        <w:tc>
          <w:tcPr>
            <w:tcW w:w="647" w:type="dxa"/>
            <w:tcBorders>
              <w:top w:val="single" w:sz="4" w:space="0" w:color="auto"/>
              <w:left w:val="nil"/>
              <w:bottom w:val="single" w:sz="4" w:space="0" w:color="auto"/>
              <w:right w:val="single" w:sz="4" w:space="0" w:color="auto"/>
            </w:tcBorders>
            <w:shd w:val="clear" w:color="auto" w:fill="auto"/>
            <w:noWrap/>
            <w:vAlign w:val="center"/>
          </w:tcPr>
          <w:p w:rsidR="00F0214A" w:rsidRPr="007B7721" w:rsidRDefault="00F0214A" w:rsidP="00824154">
            <w:pPr>
              <w:spacing w:after="0" w:line="240" w:lineRule="auto"/>
              <w:jc w:val="center"/>
              <w:rPr>
                <w:rFonts w:ascii="Calibri" w:eastAsia="Times New Roman" w:hAnsi="Calibri" w:cs="Calibri"/>
                <w:color w:val="000000"/>
                <w:lang w:eastAsia="es-ES"/>
              </w:rPr>
            </w:pPr>
            <w:r w:rsidRPr="007B7721">
              <w:rPr>
                <w:rFonts w:ascii="Calibri" w:eastAsia="Times New Roman" w:hAnsi="Calibri" w:cs="Calibri"/>
                <w:color w:val="000000"/>
                <w:lang w:eastAsia="es-ES"/>
              </w:rPr>
              <w:t>000</w:t>
            </w:r>
          </w:p>
        </w:tc>
        <w:tc>
          <w:tcPr>
            <w:tcW w:w="579" w:type="dxa"/>
            <w:tcBorders>
              <w:top w:val="single" w:sz="4" w:space="0" w:color="auto"/>
              <w:left w:val="nil"/>
              <w:bottom w:val="single" w:sz="4" w:space="0" w:color="auto"/>
              <w:right w:val="single" w:sz="4" w:space="0" w:color="auto"/>
            </w:tcBorders>
            <w:shd w:val="clear" w:color="auto" w:fill="auto"/>
            <w:noWrap/>
            <w:vAlign w:val="bottom"/>
          </w:tcPr>
          <w:p w:rsidR="00F0214A" w:rsidRPr="007B7721" w:rsidRDefault="00F0214A" w:rsidP="00824154">
            <w:pPr>
              <w:spacing w:after="0" w:line="240" w:lineRule="auto"/>
              <w:jc w:val="center"/>
              <w:rPr>
                <w:rFonts w:ascii="Calibri" w:eastAsia="Times New Roman" w:hAnsi="Calibri" w:cs="Calibri"/>
                <w:bCs/>
                <w:color w:val="000000"/>
                <w:lang w:eastAsia="es-ES"/>
              </w:rPr>
            </w:pPr>
            <w:r>
              <w:rPr>
                <w:rFonts w:ascii="Calibri" w:eastAsia="Times New Roman" w:hAnsi="Calibri" w:cs="Calibri"/>
                <w:bCs/>
                <w:color w:val="000000"/>
                <w:lang w:eastAsia="es-ES"/>
              </w:rPr>
              <w:t>003</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F0214A" w:rsidRPr="007B7721" w:rsidRDefault="00F0214A" w:rsidP="00824154">
            <w:pPr>
              <w:spacing w:after="0" w:line="240" w:lineRule="auto"/>
              <w:jc w:val="center"/>
              <w:rPr>
                <w:rFonts w:ascii="Calibri" w:eastAsia="Times New Roman" w:hAnsi="Calibri" w:cs="Calibri"/>
                <w:bCs/>
                <w:color w:val="000000"/>
                <w:lang w:eastAsia="es-ES"/>
              </w:rPr>
            </w:pPr>
            <w:r>
              <w:rPr>
                <w:rFonts w:ascii="Calibri" w:eastAsia="Times New Roman" w:hAnsi="Calibri" w:cs="Calibri"/>
                <w:bCs/>
                <w:color w:val="000000"/>
                <w:lang w:eastAsia="es-ES"/>
              </w:rPr>
              <w:t>11</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F0214A" w:rsidRPr="007B7721" w:rsidRDefault="00F0214A" w:rsidP="00824154">
            <w:pPr>
              <w:spacing w:after="0" w:line="240" w:lineRule="auto"/>
              <w:jc w:val="center"/>
              <w:rPr>
                <w:rFonts w:ascii="Calibri" w:eastAsia="Times New Roman" w:hAnsi="Calibri" w:cs="Calibri"/>
                <w:bCs/>
                <w:color w:val="000000"/>
                <w:lang w:eastAsia="es-ES"/>
              </w:rPr>
            </w:pPr>
            <w:r>
              <w:rPr>
                <w:rFonts w:ascii="Calibri" w:eastAsia="Times New Roman" w:hAnsi="Calibri" w:cs="Calibri"/>
                <w:bCs/>
                <w:color w:val="000000"/>
                <w:lang w:eastAsia="es-ES"/>
              </w:rPr>
              <w:t>001</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F0214A" w:rsidRPr="007B7721" w:rsidRDefault="00F0214A" w:rsidP="00824154">
            <w:pPr>
              <w:spacing w:after="0" w:line="240" w:lineRule="auto"/>
              <w:jc w:val="center"/>
              <w:rPr>
                <w:rFonts w:ascii="Calibri" w:eastAsia="Times New Roman" w:hAnsi="Calibri" w:cs="Calibri"/>
                <w:bCs/>
                <w:color w:val="000000"/>
                <w:lang w:eastAsia="es-ES"/>
              </w:rPr>
            </w:pPr>
            <w:r>
              <w:rPr>
                <w:rFonts w:ascii="Calibri" w:eastAsia="Times New Roman" w:hAnsi="Calibri" w:cs="Calibri"/>
                <w:bCs/>
                <w:color w:val="000000"/>
                <w:lang w:eastAsia="es-ES"/>
              </w:rPr>
              <w:t>35270</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F0214A" w:rsidRPr="007B7721" w:rsidRDefault="00F0214A" w:rsidP="00824154">
            <w:pPr>
              <w:spacing w:after="0" w:line="240" w:lineRule="auto"/>
              <w:jc w:val="center"/>
              <w:rPr>
                <w:rFonts w:ascii="Calibri" w:eastAsia="Times New Roman" w:hAnsi="Calibri" w:cs="Calibri"/>
                <w:bCs/>
                <w:color w:val="000000"/>
                <w:lang w:eastAsia="es-ES"/>
              </w:rPr>
            </w:pPr>
            <w:r>
              <w:rPr>
                <w:rFonts w:ascii="Calibri" w:eastAsia="Times New Roman" w:hAnsi="Calibri" w:cs="Calibri"/>
                <w:bCs/>
                <w:color w:val="000000"/>
                <w:lang w:eastAsia="es-ES"/>
              </w:rPr>
              <w:t>001</w:t>
            </w:r>
          </w:p>
        </w:tc>
        <w:tc>
          <w:tcPr>
            <w:tcW w:w="1553" w:type="dxa"/>
            <w:tcBorders>
              <w:top w:val="single" w:sz="4" w:space="0" w:color="auto"/>
              <w:left w:val="nil"/>
              <w:bottom w:val="single" w:sz="4" w:space="0" w:color="auto"/>
              <w:right w:val="single" w:sz="4" w:space="0" w:color="auto"/>
            </w:tcBorders>
            <w:shd w:val="clear" w:color="auto" w:fill="auto"/>
            <w:noWrap/>
            <w:vAlign w:val="bottom"/>
          </w:tcPr>
          <w:p w:rsidR="00F0214A" w:rsidRPr="00520DF2" w:rsidRDefault="00F0214A" w:rsidP="00824154">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 xml:space="preserve">VENDAJE PARA FRACTURAS Y OTROS </w:t>
            </w:r>
          </w:p>
        </w:tc>
        <w:tc>
          <w:tcPr>
            <w:tcW w:w="1310" w:type="dxa"/>
            <w:tcBorders>
              <w:top w:val="single" w:sz="4" w:space="0" w:color="auto"/>
              <w:left w:val="nil"/>
              <w:bottom w:val="single" w:sz="4" w:space="0" w:color="auto"/>
              <w:right w:val="single" w:sz="4" w:space="0" w:color="auto"/>
            </w:tcBorders>
            <w:shd w:val="clear" w:color="auto" w:fill="auto"/>
            <w:noWrap/>
            <w:vAlign w:val="bottom"/>
          </w:tcPr>
          <w:p w:rsidR="00F0214A" w:rsidRPr="007B7721" w:rsidRDefault="00F0214A" w:rsidP="00824154">
            <w:pPr>
              <w:spacing w:after="0" w:line="240" w:lineRule="auto"/>
              <w:jc w:val="right"/>
              <w:rPr>
                <w:rFonts w:ascii="Calibri" w:eastAsia="Times New Roman" w:hAnsi="Calibri" w:cs="Calibri"/>
                <w:bCs/>
                <w:color w:val="000000"/>
                <w:lang w:eastAsia="es-ES"/>
              </w:rPr>
            </w:pPr>
            <w:r>
              <w:rPr>
                <w:rFonts w:ascii="Calibri" w:eastAsia="Times New Roman" w:hAnsi="Calibri" w:cs="Calibri"/>
                <w:bCs/>
                <w:color w:val="000000"/>
                <w:lang w:eastAsia="es-ES"/>
              </w:rPr>
              <w:t>290,626.00</w:t>
            </w:r>
          </w:p>
        </w:tc>
      </w:tr>
    </w:tbl>
    <w:p w:rsidR="00F0214A" w:rsidRPr="00A663F4" w:rsidRDefault="00F0214A" w:rsidP="00F0214A">
      <w:pPr>
        <w:pStyle w:val="Sinespaciado"/>
        <w:jc w:val="both"/>
        <w:rPr>
          <w:sz w:val="24"/>
          <w:szCs w:val="24"/>
        </w:rPr>
      </w:pPr>
    </w:p>
    <w:p w:rsidR="00F0214A" w:rsidRDefault="00F0214A" w:rsidP="00F0214A">
      <w:pPr>
        <w:pStyle w:val="Sinespaciado"/>
        <w:jc w:val="both"/>
        <w:rPr>
          <w:sz w:val="24"/>
          <w:szCs w:val="24"/>
        </w:rPr>
      </w:pPr>
      <w:r w:rsidRPr="003636B8">
        <w:rPr>
          <w:b/>
          <w:sz w:val="24"/>
          <w:szCs w:val="24"/>
        </w:rPr>
        <w:t>TERCERO:</w:t>
      </w:r>
      <w:r>
        <w:rPr>
          <w:sz w:val="24"/>
          <w:szCs w:val="24"/>
        </w:rPr>
        <w:t xml:space="preserve"> El adjudicatario tendrá la obligación de presentar una garantía de cumplimiento equivalente al 15% del monto del contrato, dentro del plazo establecido en las bases de la contratación y en la ley.</w:t>
      </w:r>
    </w:p>
    <w:p w:rsidR="00F0214A" w:rsidRDefault="00F0214A" w:rsidP="00F0214A">
      <w:pPr>
        <w:pStyle w:val="Sinespaciado"/>
        <w:jc w:val="both"/>
        <w:rPr>
          <w:sz w:val="24"/>
          <w:szCs w:val="24"/>
        </w:rPr>
      </w:pPr>
    </w:p>
    <w:p w:rsidR="00F0214A" w:rsidRPr="00157F97" w:rsidRDefault="00F0214A" w:rsidP="00F0214A">
      <w:pPr>
        <w:pStyle w:val="Sinespaciado"/>
        <w:jc w:val="both"/>
        <w:rPr>
          <w:b/>
          <w:sz w:val="24"/>
          <w:szCs w:val="24"/>
        </w:rPr>
      </w:pPr>
      <w:r w:rsidRPr="003636B8">
        <w:rPr>
          <w:b/>
          <w:sz w:val="24"/>
          <w:szCs w:val="24"/>
        </w:rPr>
        <w:t>CUARTO:</w:t>
      </w:r>
      <w:r>
        <w:rPr>
          <w:sz w:val="24"/>
          <w:szCs w:val="24"/>
        </w:rPr>
        <w:t xml:space="preserve"> Comunicar la presente resolución al Departamento de </w:t>
      </w:r>
      <w:proofErr w:type="gramStart"/>
      <w:r>
        <w:rPr>
          <w:sz w:val="24"/>
          <w:szCs w:val="24"/>
        </w:rPr>
        <w:t>Licitaciones  adscrita</w:t>
      </w:r>
      <w:proofErr w:type="gramEnd"/>
      <w:r>
        <w:rPr>
          <w:sz w:val="24"/>
          <w:szCs w:val="24"/>
        </w:rPr>
        <w:t xml:space="preserve"> a la Gerencia Administrativa para que se continúe con el trámite legal correspondiente.-</w:t>
      </w:r>
      <w:r w:rsidRPr="00157F97">
        <w:rPr>
          <w:b/>
          <w:sz w:val="24"/>
          <w:szCs w:val="24"/>
        </w:rPr>
        <w:t>NOTIFIQUESE.</w:t>
      </w:r>
    </w:p>
    <w:p w:rsidR="00F0214A" w:rsidRDefault="00F0214A" w:rsidP="00F0214A">
      <w:pPr>
        <w:pStyle w:val="Sinespaciado"/>
        <w:jc w:val="both"/>
        <w:rPr>
          <w:sz w:val="24"/>
          <w:szCs w:val="24"/>
        </w:rPr>
      </w:pPr>
    </w:p>
    <w:p w:rsidR="00F0214A" w:rsidRDefault="00F0214A" w:rsidP="00F0214A">
      <w:pPr>
        <w:pStyle w:val="Sinespaciado"/>
        <w:jc w:val="both"/>
        <w:rPr>
          <w:sz w:val="24"/>
          <w:szCs w:val="24"/>
        </w:rPr>
      </w:pPr>
    </w:p>
    <w:p w:rsidR="00F0214A" w:rsidRDefault="00F0214A" w:rsidP="00F0214A">
      <w:pPr>
        <w:pStyle w:val="Sinespaciado"/>
        <w:jc w:val="both"/>
        <w:rPr>
          <w:sz w:val="24"/>
          <w:szCs w:val="24"/>
        </w:rPr>
      </w:pPr>
    </w:p>
    <w:p w:rsidR="00F0214A" w:rsidRDefault="00F0214A" w:rsidP="00F0214A">
      <w:pPr>
        <w:pStyle w:val="Sinespaciado"/>
        <w:jc w:val="both"/>
        <w:rPr>
          <w:sz w:val="24"/>
          <w:szCs w:val="24"/>
        </w:rPr>
      </w:pPr>
    </w:p>
    <w:p w:rsidR="00F0214A" w:rsidRDefault="00F0214A" w:rsidP="00F0214A">
      <w:pPr>
        <w:pStyle w:val="Sinespaciado"/>
        <w:jc w:val="both"/>
        <w:rPr>
          <w:sz w:val="24"/>
          <w:szCs w:val="24"/>
        </w:rPr>
      </w:pPr>
      <w:r>
        <w:rPr>
          <w:noProof/>
        </w:rPr>
        <mc:AlternateContent>
          <mc:Choice Requires="wps">
            <w:drawing>
              <wp:inline distT="0" distB="0" distL="0" distR="0" wp14:anchorId="44EB932A" wp14:editId="1C799BC2">
                <wp:extent cx="302260" cy="302260"/>
                <wp:effectExtent l="0" t="0" r="0" b="0"/>
                <wp:docPr id="11" name="AutoShape 1" descr="blob:https://web.whatsapp.com/1bae42bb-9c64-4e4f-9028-eb31a78ddd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F74DD8" id="AutoShape 1" o:spid="_x0000_s1026" alt="blob:https://web.whatsapp.com/1bae42bb-9c64-4e4f-9028-eb31a78ddd79"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" filled="f" stroked="f">
                <o:lock v:ext="edit" aspectratio="t"/>
                <w10:anchorlock/>
              </v:rect>
            </w:pict>
          </mc:Fallback>
        </mc:AlternateContent>
      </w:r>
      <w:r>
        <w:rPr>
          <w:sz w:val="24"/>
          <w:szCs w:val="24"/>
        </w:rPr>
        <w:t xml:space="preserve">Guadalupe Ocampo Puerto                                           Norberto </w:t>
      </w:r>
      <w:proofErr w:type="spellStart"/>
      <w:r>
        <w:rPr>
          <w:sz w:val="24"/>
          <w:szCs w:val="24"/>
        </w:rPr>
        <w:t>Jose</w:t>
      </w:r>
      <w:proofErr w:type="spellEnd"/>
      <w:r>
        <w:rPr>
          <w:sz w:val="24"/>
          <w:szCs w:val="24"/>
        </w:rPr>
        <w:t xml:space="preserve"> </w:t>
      </w:r>
      <w:proofErr w:type="spellStart"/>
      <w:r>
        <w:rPr>
          <w:sz w:val="24"/>
          <w:szCs w:val="24"/>
        </w:rPr>
        <w:t>Sanchez</w:t>
      </w:r>
      <w:proofErr w:type="spellEnd"/>
    </w:p>
    <w:p w:rsidR="00F0214A" w:rsidRDefault="00F0214A" w:rsidP="00F0214A">
      <w:pPr>
        <w:pStyle w:val="Sinespaciado"/>
        <w:jc w:val="both"/>
        <w:rPr>
          <w:sz w:val="24"/>
          <w:szCs w:val="24"/>
        </w:rPr>
      </w:pPr>
      <w:r>
        <w:rPr>
          <w:sz w:val="24"/>
          <w:szCs w:val="24"/>
        </w:rPr>
        <w:t xml:space="preserve">            1802-1966-00148                                                                0101-1978-00500</w:t>
      </w:r>
    </w:p>
    <w:p w:rsidR="00F0214A" w:rsidRDefault="00F0214A" w:rsidP="00F0214A">
      <w:pPr>
        <w:pStyle w:val="Sinespaciado"/>
        <w:jc w:val="both"/>
        <w:rPr>
          <w:sz w:val="24"/>
          <w:szCs w:val="24"/>
        </w:rPr>
      </w:pPr>
      <w:r>
        <w:rPr>
          <w:sz w:val="24"/>
          <w:szCs w:val="24"/>
        </w:rPr>
        <w:t xml:space="preserve">   Sub </w:t>
      </w:r>
      <w:proofErr w:type="gramStart"/>
      <w:r>
        <w:rPr>
          <w:sz w:val="24"/>
          <w:szCs w:val="24"/>
        </w:rPr>
        <w:t>Directora</w:t>
      </w:r>
      <w:proofErr w:type="gramEnd"/>
      <w:r>
        <w:rPr>
          <w:sz w:val="24"/>
          <w:szCs w:val="24"/>
        </w:rPr>
        <w:t xml:space="preserve"> de </w:t>
      </w:r>
      <w:proofErr w:type="spellStart"/>
      <w:r>
        <w:rPr>
          <w:sz w:val="24"/>
          <w:szCs w:val="24"/>
        </w:rPr>
        <w:t>Gestion</w:t>
      </w:r>
      <w:proofErr w:type="spellEnd"/>
      <w:r>
        <w:rPr>
          <w:sz w:val="24"/>
          <w:szCs w:val="24"/>
        </w:rPr>
        <w:t xml:space="preserve"> de Recursos                                  Director Ejecutivo</w:t>
      </w:r>
    </w:p>
    <w:p w:rsidR="000014F3" w:rsidRDefault="000014F3"/>
    <w:p w:rsidR="000014F3" w:rsidRDefault="000014F3">
      <w:r>
        <w:rPr>
          <w:noProof/>
        </w:rPr>
        <mc:AlternateContent>
          <mc:Choice Requires="wps">
            <w:drawing>
              <wp:inline distT="0" distB="0" distL="0" distR="0" wp14:anchorId="53580E6A" wp14:editId="4BB2F148">
                <wp:extent cx="302260" cy="302260"/>
                <wp:effectExtent l="0" t="0" r="0" b="0"/>
                <wp:docPr id="8" name="AutoShape 4" descr="blob:https://web.whatsapp.com/724d75f5-a7d1-4e8d-9973-6e207981b83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C9A806" id="AutoShape 4" o:spid="_x0000_s1026" alt="blob:https://web.whatsapp.com/724d75f5-a7d1-4e8d-9973-6e207981b83c"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" filled="f" stroked="f">
                <o:lock v:ext="edit" aspectratio="t"/>
                <w10:anchorlock/>
              </v:rect>
            </w:pict>
          </mc:Fallback>
        </mc:AlternateContent>
      </w:r>
    </w:p>
    <w:p w:rsidR="000014F3" w:rsidRDefault="000014F3">
      <w:r>
        <w:rPr>
          <w:noProof/>
        </w:rPr>
        <mc:AlternateContent>
          <mc:Choice Requires="wps">
            <w:drawing>
              <wp:inline distT="0" distB="0" distL="0" distR="0" wp14:anchorId="3A154B2D" wp14:editId="19C87982">
                <wp:extent cx="302260" cy="302260"/>
                <wp:effectExtent l="0" t="0" r="0" b="0"/>
                <wp:docPr id="6" name="AutoShape 3" descr="blob:https://web.whatsapp.com/724d75f5-a7d1-4e8d-9973-6e207981b83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4A356D" id="AutoShape 3" o:spid="_x0000_s1026" alt="blob:https://web.whatsapp.com/724d75f5-a7d1-4e8d-9973-6e207981b83c"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" filled="f" stroked="f">
                <o:lock v:ext="edit" aspectratio="t"/>
                <w10:anchorlock/>
              </v:rect>
            </w:pict>
          </mc:Fallback>
        </mc:AlternateContent>
      </w:r>
    </w:p>
    <w:p w:rsidR="000014F3" w:rsidRDefault="000014F3">
      <w:r>
        <w:rPr>
          <w:noProof/>
        </w:rPr>
        <w:lastRenderedPageBreak/>
        <mc:AlternateContent>
          <mc:Choice Requires="wps">
            <w:drawing>
              <wp:inline distT="0" distB="0" distL="0" distR="0" wp14:anchorId="3C45E2C7" wp14:editId="65E503D3">
                <wp:extent cx="302260" cy="302260"/>
                <wp:effectExtent l="0" t="0" r="0" b="0"/>
                <wp:docPr id="4" name="AutoShape 2" descr="blob:https://web.whatsapp.com/724d75f5-a7d1-4e8d-9973-6e207981b83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CF7EC3" id="AutoShape 2" o:spid="_x0000_s1026" alt="blob:https://web.whatsapp.com/724d75f5-a7d1-4e8d-9973-6e207981b83c"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" filled="f" stroked="f">
                <o:lock v:ext="edit" aspectratio="t"/>
                <w10:anchorlock/>
              </v:rect>
            </w:pict>
          </mc:Fallback>
        </mc:AlternateContent>
      </w:r>
      <w:bookmarkStart w:id="5" w:name="_GoBack"/>
      <w:bookmarkEnd w:id="5"/>
    </w:p>
    <w:p w:rsidR="000014F3" w:rsidRDefault="000014F3"/>
    <w:p w:rsidR="000014F3" w:rsidRDefault="000014F3"/>
    <w:p w:rsidR="000014F3" w:rsidRDefault="000014F3"/>
    <w:sectPr w:rsidR="000014F3" w:rsidSect="00470C2D">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ptos">
    <w:altName w:val="Calibri"/>
    <w:charset w:val="00"/>
    <w:family w:val="swiss"/>
    <w:pitch w:val="variable"/>
    <w:sig w:usb0="20000287" w:usb1="00000003"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4000ACFF" w:usb2="00000001" w:usb3="00000000" w:csb0="000001FF"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ptos Display">
    <w:altName w:val="Calibri"/>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1BB" w:rsidRDefault="00792FEF">
    <w:pPr>
      <w:pStyle w:val="Textoindependiente"/>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1BB" w:rsidRDefault="00792FEF">
    <w:pPr>
      <w:pStyle w:val="Textoindependiente"/>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1BB" w:rsidRDefault="00792FEF">
    <w:pPr>
      <w:pStyle w:val="Textoindependiente"/>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14A" w:rsidRDefault="00F0214A">
    <w:pPr>
      <w:pStyle w:val="Textoindependiente"/>
      <w:spacing w:line="14" w:lineRule="auto"/>
      <w:rPr>
        <w:sz w:val="2"/>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1BB" w:rsidRDefault="00792FEF">
    <w:pPr>
      <w:pStyle w:val="Textoindependiente"/>
      <w:spacing w:line="14" w:lineRule="auto"/>
      <w:rPr>
        <w:sz w:val="20"/>
      </w:rPr>
    </w:pPr>
    <w:r>
      <w:rPr>
        <w:noProof/>
      </w:rPr>
      <w:drawing>
        <wp:anchor distT="0" distB="0" distL="0" distR="0" simplePos="0" relativeHeight="251659264" behindDoc="1" locked="0" layoutInCell="1" allowOverlap="1" wp14:anchorId="2C2DF7F8" wp14:editId="7A8EAB00">
          <wp:simplePos x="0" y="0"/>
          <wp:positionH relativeFrom="page">
            <wp:posOffset>5660515</wp:posOffset>
          </wp:positionH>
          <wp:positionV relativeFrom="page">
            <wp:posOffset>227455</wp:posOffset>
          </wp:positionV>
          <wp:extent cx="1139828" cy="871604"/>
          <wp:effectExtent l="0" t="0" r="0" b="0"/>
          <wp:wrapNone/>
          <wp:docPr id="16" name="Imag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1" cstate="print"/>
                  <a:stretch>
                    <a:fillRect/>
                  </a:stretch>
                </pic:blipFill>
                <pic:spPr>
                  <a:xfrm>
                    <a:off x="0" y="0"/>
                    <a:ext cx="1139828" cy="871604"/>
                  </a:xfrm>
                  <a:prstGeom prst="rect">
                    <a:avLst/>
                  </a:prstGeom>
                </pic:spPr>
              </pic:pic>
            </a:graphicData>
          </a:graphic>
        </wp:anchor>
      </w:drawing>
    </w:r>
    <w:r>
      <w:rPr>
        <w:noProof/>
      </w:rPr>
      <w:drawing>
        <wp:anchor distT="0" distB="0" distL="0" distR="0" simplePos="0" relativeHeight="251660288" behindDoc="1" locked="0" layoutInCell="1" allowOverlap="1" wp14:anchorId="4E430AE5" wp14:editId="7D05E29B">
          <wp:simplePos x="0" y="0"/>
          <wp:positionH relativeFrom="page">
            <wp:posOffset>933450</wp:posOffset>
          </wp:positionH>
          <wp:positionV relativeFrom="page">
            <wp:posOffset>367665</wp:posOffset>
          </wp:positionV>
          <wp:extent cx="987425" cy="798829"/>
          <wp:effectExtent l="0" t="0" r="0" b="0"/>
          <wp:wrapNone/>
          <wp:docPr id="17" name="Imag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2" cstate="print"/>
                  <a:stretch>
                    <a:fillRect/>
                  </a:stretch>
                </pic:blipFill>
                <pic:spPr>
                  <a:xfrm>
                    <a:off x="0" y="0"/>
                    <a:ext cx="987425" cy="798829"/>
                  </a:xfrm>
                  <a:prstGeom prst="rect">
                    <a:avLst/>
                  </a:prstGeom>
                </pic:spPr>
              </pic:pic>
            </a:graphicData>
          </a:graphic>
        </wp:anchor>
      </w:drawing>
    </w:r>
    <w:r>
      <w:rPr>
        <w:noProof/>
      </w:rPr>
      <mc:AlternateContent>
        <mc:Choice Requires="wps">
          <w:drawing>
            <wp:anchor distT="0" distB="0" distL="0" distR="0" simplePos="0" relativeHeight="251661312" behindDoc="1" locked="0" layoutInCell="1" allowOverlap="1" wp14:anchorId="65D35855" wp14:editId="77F090D0">
              <wp:simplePos x="0" y="0"/>
              <wp:positionH relativeFrom="page">
                <wp:posOffset>2680335</wp:posOffset>
              </wp:positionH>
              <wp:positionV relativeFrom="page">
                <wp:posOffset>365660</wp:posOffset>
              </wp:positionV>
              <wp:extent cx="2444115" cy="785495"/>
              <wp:effectExtent l="0" t="0" r="0" b="0"/>
              <wp:wrapNone/>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115" cy="785495"/>
                      </a:xfrm>
                      <a:prstGeom prst="rect">
                        <a:avLst/>
                      </a:prstGeom>
                    </wps:spPr>
                    <wps:txbx>
                      <w:txbxContent>
                        <w:p w:rsidR="009521BB" w:rsidRDefault="00792FEF">
                          <w:pPr>
                            <w:spacing w:line="360" w:lineRule="exact"/>
                            <w:ind w:left="2" w:right="46"/>
                            <w:jc w:val="center"/>
                            <w:rPr>
                              <w:rFonts w:ascii="Mongolian Baiti"/>
                              <w:sz w:val="32"/>
                            </w:rPr>
                          </w:pPr>
                          <w:r>
                            <w:rPr>
                              <w:rFonts w:ascii="Mongolian Baiti"/>
                              <w:sz w:val="32"/>
                            </w:rPr>
                            <w:t>HOSPITAL</w:t>
                          </w:r>
                          <w:r>
                            <w:rPr>
                              <w:rFonts w:ascii="Mongolian Baiti"/>
                              <w:spacing w:val="-4"/>
                              <w:sz w:val="32"/>
                            </w:rPr>
                            <w:t xml:space="preserve"> </w:t>
                          </w:r>
                          <w:r>
                            <w:rPr>
                              <w:rFonts w:ascii="Mongolian Baiti"/>
                              <w:spacing w:val="-2"/>
                              <w:sz w:val="32"/>
                            </w:rPr>
                            <w:t>BASICO</w:t>
                          </w:r>
                        </w:p>
                        <w:p w:rsidR="009521BB" w:rsidRDefault="00792FEF">
                          <w:pPr>
                            <w:spacing w:before="25" w:line="504" w:lineRule="exact"/>
                            <w:ind w:left="46" w:right="46"/>
                            <w:jc w:val="center"/>
                            <w:rPr>
                              <w:rFonts w:ascii="Arial" w:hAnsi="Arial"/>
                              <w:b/>
                              <w:sz w:val="44"/>
                            </w:rPr>
                          </w:pPr>
                          <w:r>
                            <w:rPr>
                              <w:rFonts w:ascii="Arial" w:hAnsi="Arial"/>
                              <w:b/>
                              <w:color w:val="4AACC5"/>
                              <w:spacing w:val="-46"/>
                              <w:w w:val="90"/>
                              <w:sz w:val="44"/>
                            </w:rPr>
                            <w:t>Dr.</w:t>
                          </w:r>
                          <w:r>
                            <w:rPr>
                              <w:rFonts w:ascii="Arial" w:hAnsi="Arial"/>
                              <w:b/>
                              <w:color w:val="4AACC5"/>
                              <w:spacing w:val="-52"/>
                              <w:sz w:val="44"/>
                            </w:rPr>
                            <w:t xml:space="preserve"> </w:t>
                          </w:r>
                          <w:r>
                            <w:rPr>
                              <w:rFonts w:ascii="Arial" w:hAnsi="Arial"/>
                              <w:b/>
                              <w:color w:val="4AACC5"/>
                              <w:spacing w:val="-46"/>
                              <w:w w:val="90"/>
                              <w:sz w:val="44"/>
                            </w:rPr>
                            <w:t>Aníbal</w:t>
                          </w:r>
                          <w:r>
                            <w:rPr>
                              <w:rFonts w:ascii="Arial" w:hAnsi="Arial"/>
                              <w:b/>
                              <w:color w:val="4AACC5"/>
                              <w:spacing w:val="-52"/>
                              <w:sz w:val="44"/>
                            </w:rPr>
                            <w:t xml:space="preserve"> </w:t>
                          </w:r>
                          <w:proofErr w:type="spellStart"/>
                          <w:r>
                            <w:rPr>
                              <w:rFonts w:ascii="Arial" w:hAnsi="Arial"/>
                              <w:b/>
                              <w:color w:val="4AACC5"/>
                              <w:spacing w:val="-96"/>
                              <w:w w:val="87"/>
                              <w:sz w:val="44"/>
                            </w:rPr>
                            <w:t>M</w:t>
                          </w:r>
                          <w:r>
                            <w:rPr>
                              <w:rFonts w:ascii="Arial" w:hAnsi="Arial"/>
                              <w:b/>
                              <w:color w:val="4AACC5"/>
                              <w:spacing w:val="-63"/>
                              <w:w w:val="85"/>
                              <w:sz w:val="44"/>
                            </w:rPr>
                            <w:t>u</w:t>
                          </w:r>
                          <w:r>
                            <w:rPr>
                              <w:rFonts w:ascii="Arial" w:hAnsi="Arial"/>
                              <w:b/>
                              <w:color w:val="4AACC5"/>
                              <w:spacing w:val="-48"/>
                              <w:w w:val="103"/>
                              <w:sz w:val="44"/>
                            </w:rPr>
                            <w:t>r</w:t>
                          </w:r>
                          <w:r>
                            <w:rPr>
                              <w:rFonts w:ascii="Arial" w:hAnsi="Arial"/>
                              <w:b/>
                              <w:color w:val="4AACC5"/>
                              <w:spacing w:val="-23"/>
                              <w:w w:val="93"/>
                              <w:sz w:val="44"/>
                            </w:rPr>
                            <w:t>ill</w:t>
                          </w:r>
                          <w:r>
                            <w:rPr>
                              <w:rFonts w:ascii="Arial" w:hAnsi="Arial"/>
                              <w:b/>
                              <w:color w:val="4AACC5"/>
                              <w:spacing w:val="18"/>
                              <w:w w:val="83"/>
                              <w:sz w:val="44"/>
                            </w:rPr>
                            <w:t>o</w:t>
                          </w:r>
                          <w:r>
                            <w:rPr>
                              <w:rFonts w:ascii="Arial" w:hAnsi="Arial"/>
                              <w:b/>
                              <w:color w:val="4AACC5"/>
                              <w:spacing w:val="-94"/>
                              <w:w w:val="83"/>
                              <w:sz w:val="44"/>
                            </w:rPr>
                            <w:t>E</w:t>
                          </w:r>
                          <w:r>
                            <w:rPr>
                              <w:rFonts w:ascii="Arial" w:hAnsi="Arial"/>
                              <w:b/>
                              <w:color w:val="4AACC5"/>
                              <w:spacing w:val="-67"/>
                              <w:w w:val="87"/>
                              <w:sz w:val="44"/>
                            </w:rPr>
                            <w:t>s</w:t>
                          </w:r>
                          <w:r>
                            <w:rPr>
                              <w:rFonts w:ascii="Arial" w:hAnsi="Arial"/>
                              <w:b/>
                              <w:color w:val="4AACC5"/>
                              <w:spacing w:val="-51"/>
                              <w:w w:val="83"/>
                              <w:sz w:val="44"/>
                            </w:rPr>
                            <w:t>c</w:t>
                          </w:r>
                          <w:r>
                            <w:rPr>
                              <w:rFonts w:ascii="Arial" w:hAnsi="Arial"/>
                              <w:b/>
                              <w:color w:val="4AACC5"/>
                              <w:spacing w:val="-72"/>
                              <w:w w:val="83"/>
                              <w:sz w:val="44"/>
                            </w:rPr>
                            <w:t>o</w:t>
                          </w:r>
                          <w:r>
                            <w:rPr>
                              <w:rFonts w:ascii="Arial" w:hAnsi="Arial"/>
                              <w:b/>
                              <w:color w:val="4AACC5"/>
                              <w:spacing w:val="-60"/>
                              <w:w w:val="83"/>
                              <w:sz w:val="44"/>
                            </w:rPr>
                            <w:t>b</w:t>
                          </w:r>
                          <w:r>
                            <w:rPr>
                              <w:rFonts w:ascii="Arial" w:hAnsi="Arial"/>
                              <w:b/>
                              <w:color w:val="4AACC5"/>
                              <w:spacing w:val="-51"/>
                              <w:w w:val="89"/>
                              <w:sz w:val="44"/>
                            </w:rPr>
                            <w:t>a</w:t>
                          </w:r>
                          <w:r>
                            <w:rPr>
                              <w:rFonts w:ascii="Arial" w:hAnsi="Arial"/>
                              <w:b/>
                              <w:color w:val="4AACC5"/>
                              <w:spacing w:val="3"/>
                              <w:w w:val="103"/>
                              <w:sz w:val="44"/>
                            </w:rPr>
                            <w:t>r</w:t>
                          </w:r>
                          <w:proofErr w:type="spellEnd"/>
                        </w:p>
                        <w:p w:rsidR="009521BB" w:rsidRDefault="00792FEF">
                          <w:pPr>
                            <w:spacing w:line="327" w:lineRule="exact"/>
                            <w:ind w:right="46"/>
                            <w:jc w:val="center"/>
                            <w:rPr>
                              <w:rFonts w:ascii="Cambria"/>
                              <w:b/>
                              <w:sz w:val="28"/>
                            </w:rPr>
                          </w:pPr>
                          <w:r>
                            <w:rPr>
                              <w:rFonts w:ascii="Cambria"/>
                              <w:b/>
                              <w:sz w:val="28"/>
                            </w:rPr>
                            <w:t>Olanchito,</w:t>
                          </w:r>
                          <w:r>
                            <w:rPr>
                              <w:rFonts w:ascii="Cambria"/>
                              <w:b/>
                              <w:spacing w:val="-7"/>
                              <w:sz w:val="28"/>
                            </w:rPr>
                            <w:t xml:space="preserve"> </w:t>
                          </w:r>
                          <w:r>
                            <w:rPr>
                              <w:rFonts w:ascii="Cambria"/>
                              <w:b/>
                              <w:spacing w:val="-4"/>
                              <w:sz w:val="28"/>
                            </w:rPr>
                            <w:t>Yoro</w:t>
                          </w:r>
                        </w:p>
                      </w:txbxContent>
                    </wps:txbx>
                    <wps:bodyPr wrap="square" lIns="0" tIns="0" rIns="0" bIns="0" rtlCol="0">
                      <a:noAutofit/>
                    </wps:bodyPr>
                  </wps:wsp>
                </a:graphicData>
              </a:graphic>
            </wp:anchor>
          </w:drawing>
        </mc:Choice>
        <mc:Fallback>
          <w:pict>
            <v:shapetype w14:anchorId="65D35855" id="_x0000_t202" coordsize="21600,21600" o:spt="202" path="m,l,21600r21600,l21600,xe">
              <v:stroke joinstyle="miter"/>
              <v:path gradientshapeok="t" o:connecttype="rect"/>
            </v:shapetype>
            <v:shape id="Textbox 18" o:spid="_x0000_s1026" type="#_x0000_t202" style="position:absolute;margin-left:211.05pt;margin-top:28.8pt;width:192.45pt;height:61.8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" filled="f" stroked="f">
              <v:textbox inset="0,0,0,0">
                <w:txbxContent>
                  <w:p w:rsidR="009521BB" w:rsidRDefault="00792FEF">
                    <w:pPr>
                      <w:spacing w:line="360" w:lineRule="exact"/>
                      <w:ind w:left="2" w:right="46"/>
                      <w:jc w:val="center"/>
                      <w:rPr>
                        <w:rFonts w:ascii="Mongolian Baiti"/>
                        <w:sz w:val="32"/>
                      </w:rPr>
                    </w:pPr>
                    <w:r>
                      <w:rPr>
                        <w:rFonts w:ascii="Mongolian Baiti"/>
                        <w:sz w:val="32"/>
                      </w:rPr>
                      <w:t>HOSPITAL</w:t>
                    </w:r>
                    <w:r>
                      <w:rPr>
                        <w:rFonts w:ascii="Mongolian Baiti"/>
                        <w:spacing w:val="-4"/>
                        <w:sz w:val="32"/>
                      </w:rPr>
                      <w:t xml:space="preserve"> </w:t>
                    </w:r>
                    <w:r>
                      <w:rPr>
                        <w:rFonts w:ascii="Mongolian Baiti"/>
                        <w:spacing w:val="-2"/>
                        <w:sz w:val="32"/>
                      </w:rPr>
                      <w:t>BASICO</w:t>
                    </w:r>
                  </w:p>
                  <w:p w:rsidR="009521BB" w:rsidRDefault="00792FEF">
                    <w:pPr>
                      <w:spacing w:before="25" w:line="504" w:lineRule="exact"/>
                      <w:ind w:left="46" w:right="46"/>
                      <w:jc w:val="center"/>
                      <w:rPr>
                        <w:rFonts w:ascii="Arial" w:hAnsi="Arial"/>
                        <w:b/>
                        <w:sz w:val="44"/>
                      </w:rPr>
                    </w:pPr>
                    <w:r>
                      <w:rPr>
                        <w:rFonts w:ascii="Arial" w:hAnsi="Arial"/>
                        <w:b/>
                        <w:color w:val="4AACC5"/>
                        <w:spacing w:val="-46"/>
                        <w:w w:val="90"/>
                        <w:sz w:val="44"/>
                      </w:rPr>
                      <w:t>Dr.</w:t>
                    </w:r>
                    <w:r>
                      <w:rPr>
                        <w:rFonts w:ascii="Arial" w:hAnsi="Arial"/>
                        <w:b/>
                        <w:color w:val="4AACC5"/>
                        <w:spacing w:val="-52"/>
                        <w:sz w:val="44"/>
                      </w:rPr>
                      <w:t xml:space="preserve"> </w:t>
                    </w:r>
                    <w:r>
                      <w:rPr>
                        <w:rFonts w:ascii="Arial" w:hAnsi="Arial"/>
                        <w:b/>
                        <w:color w:val="4AACC5"/>
                        <w:spacing w:val="-46"/>
                        <w:w w:val="90"/>
                        <w:sz w:val="44"/>
                      </w:rPr>
                      <w:t>Aníbal</w:t>
                    </w:r>
                    <w:r>
                      <w:rPr>
                        <w:rFonts w:ascii="Arial" w:hAnsi="Arial"/>
                        <w:b/>
                        <w:color w:val="4AACC5"/>
                        <w:spacing w:val="-52"/>
                        <w:sz w:val="44"/>
                      </w:rPr>
                      <w:t xml:space="preserve"> </w:t>
                    </w:r>
                    <w:proofErr w:type="spellStart"/>
                    <w:r>
                      <w:rPr>
                        <w:rFonts w:ascii="Arial" w:hAnsi="Arial"/>
                        <w:b/>
                        <w:color w:val="4AACC5"/>
                        <w:spacing w:val="-96"/>
                        <w:w w:val="87"/>
                        <w:sz w:val="44"/>
                      </w:rPr>
                      <w:t>M</w:t>
                    </w:r>
                    <w:r>
                      <w:rPr>
                        <w:rFonts w:ascii="Arial" w:hAnsi="Arial"/>
                        <w:b/>
                        <w:color w:val="4AACC5"/>
                        <w:spacing w:val="-63"/>
                        <w:w w:val="85"/>
                        <w:sz w:val="44"/>
                      </w:rPr>
                      <w:t>u</w:t>
                    </w:r>
                    <w:r>
                      <w:rPr>
                        <w:rFonts w:ascii="Arial" w:hAnsi="Arial"/>
                        <w:b/>
                        <w:color w:val="4AACC5"/>
                        <w:spacing w:val="-48"/>
                        <w:w w:val="103"/>
                        <w:sz w:val="44"/>
                      </w:rPr>
                      <w:t>r</w:t>
                    </w:r>
                    <w:r>
                      <w:rPr>
                        <w:rFonts w:ascii="Arial" w:hAnsi="Arial"/>
                        <w:b/>
                        <w:color w:val="4AACC5"/>
                        <w:spacing w:val="-23"/>
                        <w:w w:val="93"/>
                        <w:sz w:val="44"/>
                      </w:rPr>
                      <w:t>ill</w:t>
                    </w:r>
                    <w:r>
                      <w:rPr>
                        <w:rFonts w:ascii="Arial" w:hAnsi="Arial"/>
                        <w:b/>
                        <w:color w:val="4AACC5"/>
                        <w:spacing w:val="18"/>
                        <w:w w:val="83"/>
                        <w:sz w:val="44"/>
                      </w:rPr>
                      <w:t>o</w:t>
                    </w:r>
                    <w:r>
                      <w:rPr>
                        <w:rFonts w:ascii="Arial" w:hAnsi="Arial"/>
                        <w:b/>
                        <w:color w:val="4AACC5"/>
                        <w:spacing w:val="-94"/>
                        <w:w w:val="83"/>
                        <w:sz w:val="44"/>
                      </w:rPr>
                      <w:t>E</w:t>
                    </w:r>
                    <w:r>
                      <w:rPr>
                        <w:rFonts w:ascii="Arial" w:hAnsi="Arial"/>
                        <w:b/>
                        <w:color w:val="4AACC5"/>
                        <w:spacing w:val="-67"/>
                        <w:w w:val="87"/>
                        <w:sz w:val="44"/>
                      </w:rPr>
                      <w:t>s</w:t>
                    </w:r>
                    <w:r>
                      <w:rPr>
                        <w:rFonts w:ascii="Arial" w:hAnsi="Arial"/>
                        <w:b/>
                        <w:color w:val="4AACC5"/>
                        <w:spacing w:val="-51"/>
                        <w:w w:val="83"/>
                        <w:sz w:val="44"/>
                      </w:rPr>
                      <w:t>c</w:t>
                    </w:r>
                    <w:r>
                      <w:rPr>
                        <w:rFonts w:ascii="Arial" w:hAnsi="Arial"/>
                        <w:b/>
                        <w:color w:val="4AACC5"/>
                        <w:spacing w:val="-72"/>
                        <w:w w:val="83"/>
                        <w:sz w:val="44"/>
                      </w:rPr>
                      <w:t>o</w:t>
                    </w:r>
                    <w:r>
                      <w:rPr>
                        <w:rFonts w:ascii="Arial" w:hAnsi="Arial"/>
                        <w:b/>
                        <w:color w:val="4AACC5"/>
                        <w:spacing w:val="-60"/>
                        <w:w w:val="83"/>
                        <w:sz w:val="44"/>
                      </w:rPr>
                      <w:t>b</w:t>
                    </w:r>
                    <w:r>
                      <w:rPr>
                        <w:rFonts w:ascii="Arial" w:hAnsi="Arial"/>
                        <w:b/>
                        <w:color w:val="4AACC5"/>
                        <w:spacing w:val="-51"/>
                        <w:w w:val="89"/>
                        <w:sz w:val="44"/>
                      </w:rPr>
                      <w:t>a</w:t>
                    </w:r>
                    <w:r>
                      <w:rPr>
                        <w:rFonts w:ascii="Arial" w:hAnsi="Arial"/>
                        <w:b/>
                        <w:color w:val="4AACC5"/>
                        <w:spacing w:val="3"/>
                        <w:w w:val="103"/>
                        <w:sz w:val="44"/>
                      </w:rPr>
                      <w:t>r</w:t>
                    </w:r>
                    <w:proofErr w:type="spellEnd"/>
                  </w:p>
                  <w:p w:rsidR="009521BB" w:rsidRDefault="00792FEF">
                    <w:pPr>
                      <w:spacing w:line="327" w:lineRule="exact"/>
                      <w:ind w:right="46"/>
                      <w:jc w:val="center"/>
                      <w:rPr>
                        <w:rFonts w:ascii="Cambria"/>
                        <w:b/>
                        <w:sz w:val="28"/>
                      </w:rPr>
                    </w:pPr>
                    <w:r>
                      <w:rPr>
                        <w:rFonts w:ascii="Cambria"/>
                        <w:b/>
                        <w:sz w:val="28"/>
                      </w:rPr>
                      <w:t>Olanchito,</w:t>
                    </w:r>
                    <w:r>
                      <w:rPr>
                        <w:rFonts w:ascii="Cambria"/>
                        <w:b/>
                        <w:spacing w:val="-7"/>
                        <w:sz w:val="28"/>
                      </w:rPr>
                      <w:t xml:space="preserve"> </w:t>
                    </w:r>
                    <w:r>
                      <w:rPr>
                        <w:rFonts w:ascii="Cambria"/>
                        <w:b/>
                        <w:spacing w:val="-4"/>
                        <w:sz w:val="28"/>
                      </w:rPr>
                      <w:t>Yoro</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1BB" w:rsidRDefault="00792FEF">
    <w:pPr>
      <w:pStyle w:val="Textoindependiente"/>
      <w:spacing w:line="14" w:lineRule="auto"/>
      <w:rPr>
        <w:sz w:val="20"/>
      </w:rPr>
    </w:pPr>
    <w:r>
      <w:rPr>
        <w:noProof/>
      </w:rPr>
      <w:drawing>
        <wp:anchor distT="0" distB="0" distL="0" distR="0" simplePos="0" relativeHeight="251662336" behindDoc="1" locked="0" layoutInCell="1" allowOverlap="1" wp14:anchorId="62F076E5" wp14:editId="3E0E086E">
          <wp:simplePos x="0" y="0"/>
          <wp:positionH relativeFrom="page">
            <wp:posOffset>5660515</wp:posOffset>
          </wp:positionH>
          <wp:positionV relativeFrom="page">
            <wp:posOffset>227455</wp:posOffset>
          </wp:positionV>
          <wp:extent cx="1139828" cy="871604"/>
          <wp:effectExtent l="0" t="0" r="0" b="0"/>
          <wp:wrapNone/>
          <wp:docPr id="19" name="Imag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Image 19"/>
                  <pic:cNvPicPr/>
                </pic:nvPicPr>
                <pic:blipFill>
                  <a:blip r:embed="rId1" cstate="print"/>
                  <a:stretch>
                    <a:fillRect/>
                  </a:stretch>
                </pic:blipFill>
                <pic:spPr>
                  <a:xfrm>
                    <a:off x="0" y="0"/>
                    <a:ext cx="1139828" cy="871604"/>
                  </a:xfrm>
                  <a:prstGeom prst="rect">
                    <a:avLst/>
                  </a:prstGeom>
                </pic:spPr>
              </pic:pic>
            </a:graphicData>
          </a:graphic>
        </wp:anchor>
      </w:drawing>
    </w:r>
    <w:r>
      <w:rPr>
        <w:noProof/>
      </w:rPr>
      <w:drawing>
        <wp:anchor distT="0" distB="0" distL="0" distR="0" simplePos="0" relativeHeight="251663360" behindDoc="1" locked="0" layoutInCell="1" allowOverlap="1" wp14:anchorId="3B664A9D" wp14:editId="5E493D07">
          <wp:simplePos x="0" y="0"/>
          <wp:positionH relativeFrom="page">
            <wp:posOffset>933450</wp:posOffset>
          </wp:positionH>
          <wp:positionV relativeFrom="page">
            <wp:posOffset>367665</wp:posOffset>
          </wp:positionV>
          <wp:extent cx="987425" cy="798829"/>
          <wp:effectExtent l="0" t="0" r="0" b="0"/>
          <wp:wrapNone/>
          <wp:docPr id="20" name="Imag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pic:cNvPicPr/>
                </pic:nvPicPr>
                <pic:blipFill>
                  <a:blip r:embed="rId2" cstate="print"/>
                  <a:stretch>
                    <a:fillRect/>
                  </a:stretch>
                </pic:blipFill>
                <pic:spPr>
                  <a:xfrm>
                    <a:off x="0" y="0"/>
                    <a:ext cx="987425" cy="798829"/>
                  </a:xfrm>
                  <a:prstGeom prst="rect">
                    <a:avLst/>
                  </a:prstGeom>
                </pic:spPr>
              </pic:pic>
            </a:graphicData>
          </a:graphic>
        </wp:anchor>
      </w:drawing>
    </w:r>
    <w:r>
      <w:rPr>
        <w:noProof/>
      </w:rPr>
      <mc:AlternateContent>
        <mc:Choice Requires="wps">
          <w:drawing>
            <wp:anchor distT="0" distB="0" distL="0" distR="0" simplePos="0" relativeHeight="251664384" behindDoc="1" locked="0" layoutInCell="1" allowOverlap="1" wp14:anchorId="3AB72723" wp14:editId="1F652B48">
              <wp:simplePos x="0" y="0"/>
              <wp:positionH relativeFrom="page">
                <wp:posOffset>2680335</wp:posOffset>
              </wp:positionH>
              <wp:positionV relativeFrom="page">
                <wp:posOffset>365660</wp:posOffset>
              </wp:positionV>
              <wp:extent cx="2444115" cy="785495"/>
              <wp:effectExtent l="0" t="0" r="0" b="0"/>
              <wp:wrapNone/>
              <wp:docPr id="21"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115" cy="785495"/>
                      </a:xfrm>
                      <a:prstGeom prst="rect">
                        <a:avLst/>
                      </a:prstGeom>
                    </wps:spPr>
                    <wps:txbx>
                      <w:txbxContent>
                        <w:p w:rsidR="009521BB" w:rsidRDefault="00792FEF">
                          <w:pPr>
                            <w:spacing w:line="360" w:lineRule="exact"/>
                            <w:ind w:left="2" w:right="46"/>
                            <w:jc w:val="center"/>
                            <w:rPr>
                              <w:rFonts w:ascii="Mongolian Baiti"/>
                              <w:sz w:val="32"/>
                            </w:rPr>
                          </w:pPr>
                          <w:r>
                            <w:rPr>
                              <w:rFonts w:ascii="Mongolian Baiti"/>
                              <w:sz w:val="32"/>
                            </w:rPr>
                            <w:t>HOSPITAL</w:t>
                          </w:r>
                          <w:r>
                            <w:rPr>
                              <w:rFonts w:ascii="Mongolian Baiti"/>
                              <w:spacing w:val="-4"/>
                              <w:sz w:val="32"/>
                            </w:rPr>
                            <w:t xml:space="preserve"> </w:t>
                          </w:r>
                          <w:r>
                            <w:rPr>
                              <w:rFonts w:ascii="Mongolian Baiti"/>
                              <w:spacing w:val="-2"/>
                              <w:sz w:val="32"/>
                            </w:rPr>
                            <w:t>BASICO</w:t>
                          </w:r>
                        </w:p>
                        <w:p w:rsidR="009521BB" w:rsidRDefault="00792FEF">
                          <w:pPr>
                            <w:spacing w:before="25" w:line="504" w:lineRule="exact"/>
                            <w:ind w:left="46" w:right="46"/>
                            <w:jc w:val="center"/>
                            <w:rPr>
                              <w:rFonts w:ascii="Arial" w:hAnsi="Arial"/>
                              <w:b/>
                              <w:sz w:val="44"/>
                            </w:rPr>
                          </w:pPr>
                          <w:r>
                            <w:rPr>
                              <w:rFonts w:ascii="Arial" w:hAnsi="Arial"/>
                              <w:b/>
                              <w:color w:val="4AACC5"/>
                              <w:spacing w:val="-46"/>
                              <w:w w:val="90"/>
                              <w:sz w:val="44"/>
                            </w:rPr>
                            <w:t>Dr.</w:t>
                          </w:r>
                          <w:r>
                            <w:rPr>
                              <w:rFonts w:ascii="Arial" w:hAnsi="Arial"/>
                              <w:b/>
                              <w:color w:val="4AACC5"/>
                              <w:spacing w:val="-52"/>
                              <w:sz w:val="44"/>
                            </w:rPr>
                            <w:t xml:space="preserve"> </w:t>
                          </w:r>
                          <w:r>
                            <w:rPr>
                              <w:rFonts w:ascii="Arial" w:hAnsi="Arial"/>
                              <w:b/>
                              <w:color w:val="4AACC5"/>
                              <w:spacing w:val="-46"/>
                              <w:w w:val="90"/>
                              <w:sz w:val="44"/>
                            </w:rPr>
                            <w:t>Aníbal</w:t>
                          </w:r>
                          <w:r>
                            <w:rPr>
                              <w:rFonts w:ascii="Arial" w:hAnsi="Arial"/>
                              <w:b/>
                              <w:color w:val="4AACC5"/>
                              <w:spacing w:val="-52"/>
                              <w:sz w:val="44"/>
                            </w:rPr>
                            <w:t xml:space="preserve"> </w:t>
                          </w:r>
                          <w:proofErr w:type="spellStart"/>
                          <w:r>
                            <w:rPr>
                              <w:rFonts w:ascii="Arial" w:hAnsi="Arial"/>
                              <w:b/>
                              <w:color w:val="4AACC5"/>
                              <w:spacing w:val="-96"/>
                              <w:w w:val="87"/>
                              <w:sz w:val="44"/>
                            </w:rPr>
                            <w:t>M</w:t>
                          </w:r>
                          <w:r>
                            <w:rPr>
                              <w:rFonts w:ascii="Arial" w:hAnsi="Arial"/>
                              <w:b/>
                              <w:color w:val="4AACC5"/>
                              <w:spacing w:val="-63"/>
                              <w:w w:val="85"/>
                              <w:sz w:val="44"/>
                            </w:rPr>
                            <w:t>u</w:t>
                          </w:r>
                          <w:r>
                            <w:rPr>
                              <w:rFonts w:ascii="Arial" w:hAnsi="Arial"/>
                              <w:b/>
                              <w:color w:val="4AACC5"/>
                              <w:spacing w:val="-48"/>
                              <w:w w:val="103"/>
                              <w:sz w:val="44"/>
                            </w:rPr>
                            <w:t>r</w:t>
                          </w:r>
                          <w:r>
                            <w:rPr>
                              <w:rFonts w:ascii="Arial" w:hAnsi="Arial"/>
                              <w:b/>
                              <w:color w:val="4AACC5"/>
                              <w:spacing w:val="-23"/>
                              <w:w w:val="93"/>
                              <w:sz w:val="44"/>
                            </w:rPr>
                            <w:t>ill</w:t>
                          </w:r>
                          <w:r>
                            <w:rPr>
                              <w:rFonts w:ascii="Arial" w:hAnsi="Arial"/>
                              <w:b/>
                              <w:color w:val="4AACC5"/>
                              <w:spacing w:val="18"/>
                              <w:w w:val="83"/>
                              <w:sz w:val="44"/>
                            </w:rPr>
                            <w:t>o</w:t>
                          </w:r>
                          <w:r>
                            <w:rPr>
                              <w:rFonts w:ascii="Arial" w:hAnsi="Arial"/>
                              <w:b/>
                              <w:color w:val="4AACC5"/>
                              <w:spacing w:val="-94"/>
                              <w:w w:val="83"/>
                              <w:sz w:val="44"/>
                            </w:rPr>
                            <w:t>E</w:t>
                          </w:r>
                          <w:r>
                            <w:rPr>
                              <w:rFonts w:ascii="Arial" w:hAnsi="Arial"/>
                              <w:b/>
                              <w:color w:val="4AACC5"/>
                              <w:spacing w:val="-67"/>
                              <w:w w:val="87"/>
                              <w:sz w:val="44"/>
                            </w:rPr>
                            <w:t>s</w:t>
                          </w:r>
                          <w:r>
                            <w:rPr>
                              <w:rFonts w:ascii="Arial" w:hAnsi="Arial"/>
                              <w:b/>
                              <w:color w:val="4AACC5"/>
                              <w:spacing w:val="-51"/>
                              <w:w w:val="83"/>
                              <w:sz w:val="44"/>
                            </w:rPr>
                            <w:t>c</w:t>
                          </w:r>
                          <w:r>
                            <w:rPr>
                              <w:rFonts w:ascii="Arial" w:hAnsi="Arial"/>
                              <w:b/>
                              <w:color w:val="4AACC5"/>
                              <w:spacing w:val="-72"/>
                              <w:w w:val="83"/>
                              <w:sz w:val="44"/>
                            </w:rPr>
                            <w:t>o</w:t>
                          </w:r>
                          <w:r>
                            <w:rPr>
                              <w:rFonts w:ascii="Arial" w:hAnsi="Arial"/>
                              <w:b/>
                              <w:color w:val="4AACC5"/>
                              <w:spacing w:val="-60"/>
                              <w:w w:val="83"/>
                              <w:sz w:val="44"/>
                            </w:rPr>
                            <w:t>b</w:t>
                          </w:r>
                          <w:r>
                            <w:rPr>
                              <w:rFonts w:ascii="Arial" w:hAnsi="Arial"/>
                              <w:b/>
                              <w:color w:val="4AACC5"/>
                              <w:spacing w:val="-51"/>
                              <w:w w:val="89"/>
                              <w:sz w:val="44"/>
                            </w:rPr>
                            <w:t>a</w:t>
                          </w:r>
                          <w:r>
                            <w:rPr>
                              <w:rFonts w:ascii="Arial" w:hAnsi="Arial"/>
                              <w:b/>
                              <w:color w:val="4AACC5"/>
                              <w:spacing w:val="3"/>
                              <w:w w:val="103"/>
                              <w:sz w:val="44"/>
                            </w:rPr>
                            <w:t>r</w:t>
                          </w:r>
                          <w:proofErr w:type="spellEnd"/>
                        </w:p>
                        <w:p w:rsidR="009521BB" w:rsidRDefault="00792FEF">
                          <w:pPr>
                            <w:spacing w:line="327" w:lineRule="exact"/>
                            <w:ind w:right="46"/>
                            <w:jc w:val="center"/>
                            <w:rPr>
                              <w:rFonts w:ascii="Cambria"/>
                              <w:b/>
                              <w:sz w:val="28"/>
                            </w:rPr>
                          </w:pPr>
                          <w:r>
                            <w:rPr>
                              <w:rFonts w:ascii="Cambria"/>
                              <w:b/>
                              <w:sz w:val="28"/>
                            </w:rPr>
                            <w:t>Olanchito,</w:t>
                          </w:r>
                          <w:r>
                            <w:rPr>
                              <w:rFonts w:ascii="Cambria"/>
                              <w:b/>
                              <w:spacing w:val="-7"/>
                              <w:sz w:val="28"/>
                            </w:rPr>
                            <w:t xml:space="preserve"> </w:t>
                          </w:r>
                          <w:r>
                            <w:rPr>
                              <w:rFonts w:ascii="Cambria"/>
                              <w:b/>
                              <w:spacing w:val="-4"/>
                              <w:sz w:val="28"/>
                            </w:rPr>
                            <w:t>Yoro</w:t>
                          </w:r>
                        </w:p>
                      </w:txbxContent>
                    </wps:txbx>
                    <wps:bodyPr wrap="square" lIns="0" tIns="0" rIns="0" bIns="0" rtlCol="0">
                      <a:noAutofit/>
                    </wps:bodyPr>
                  </wps:wsp>
                </a:graphicData>
              </a:graphic>
            </wp:anchor>
          </w:drawing>
        </mc:Choice>
        <mc:Fallback>
          <w:pict>
            <v:shapetype w14:anchorId="3AB72723" id="_x0000_t202" coordsize="21600,21600" o:spt="202" path="m,l,21600r21600,l21600,xe">
              <v:stroke joinstyle="miter"/>
              <v:path gradientshapeok="t" o:connecttype="rect"/>
            </v:shapetype>
            <v:shape id="Textbox 21" o:spid="_x0000_s1027" type="#_x0000_t202" style="position:absolute;margin-left:211.05pt;margin-top:28.8pt;width:192.45pt;height:61.85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" filled="f" stroked="f">
              <v:textbox inset="0,0,0,0">
                <w:txbxContent>
                  <w:p w:rsidR="009521BB" w:rsidRDefault="00792FEF">
                    <w:pPr>
                      <w:spacing w:line="360" w:lineRule="exact"/>
                      <w:ind w:left="2" w:right="46"/>
                      <w:jc w:val="center"/>
                      <w:rPr>
                        <w:rFonts w:ascii="Mongolian Baiti"/>
                        <w:sz w:val="32"/>
                      </w:rPr>
                    </w:pPr>
                    <w:r>
                      <w:rPr>
                        <w:rFonts w:ascii="Mongolian Baiti"/>
                        <w:sz w:val="32"/>
                      </w:rPr>
                      <w:t>HOSPITAL</w:t>
                    </w:r>
                    <w:r>
                      <w:rPr>
                        <w:rFonts w:ascii="Mongolian Baiti"/>
                        <w:spacing w:val="-4"/>
                        <w:sz w:val="32"/>
                      </w:rPr>
                      <w:t xml:space="preserve"> </w:t>
                    </w:r>
                    <w:r>
                      <w:rPr>
                        <w:rFonts w:ascii="Mongolian Baiti"/>
                        <w:spacing w:val="-2"/>
                        <w:sz w:val="32"/>
                      </w:rPr>
                      <w:t>BASICO</w:t>
                    </w:r>
                  </w:p>
                  <w:p w:rsidR="009521BB" w:rsidRDefault="00792FEF">
                    <w:pPr>
                      <w:spacing w:before="25" w:line="504" w:lineRule="exact"/>
                      <w:ind w:left="46" w:right="46"/>
                      <w:jc w:val="center"/>
                      <w:rPr>
                        <w:rFonts w:ascii="Arial" w:hAnsi="Arial"/>
                        <w:b/>
                        <w:sz w:val="44"/>
                      </w:rPr>
                    </w:pPr>
                    <w:r>
                      <w:rPr>
                        <w:rFonts w:ascii="Arial" w:hAnsi="Arial"/>
                        <w:b/>
                        <w:color w:val="4AACC5"/>
                        <w:spacing w:val="-46"/>
                        <w:w w:val="90"/>
                        <w:sz w:val="44"/>
                      </w:rPr>
                      <w:t>Dr.</w:t>
                    </w:r>
                    <w:r>
                      <w:rPr>
                        <w:rFonts w:ascii="Arial" w:hAnsi="Arial"/>
                        <w:b/>
                        <w:color w:val="4AACC5"/>
                        <w:spacing w:val="-52"/>
                        <w:sz w:val="44"/>
                      </w:rPr>
                      <w:t xml:space="preserve"> </w:t>
                    </w:r>
                    <w:r>
                      <w:rPr>
                        <w:rFonts w:ascii="Arial" w:hAnsi="Arial"/>
                        <w:b/>
                        <w:color w:val="4AACC5"/>
                        <w:spacing w:val="-46"/>
                        <w:w w:val="90"/>
                        <w:sz w:val="44"/>
                      </w:rPr>
                      <w:t>Aníbal</w:t>
                    </w:r>
                    <w:r>
                      <w:rPr>
                        <w:rFonts w:ascii="Arial" w:hAnsi="Arial"/>
                        <w:b/>
                        <w:color w:val="4AACC5"/>
                        <w:spacing w:val="-52"/>
                        <w:sz w:val="44"/>
                      </w:rPr>
                      <w:t xml:space="preserve"> </w:t>
                    </w:r>
                    <w:proofErr w:type="spellStart"/>
                    <w:r>
                      <w:rPr>
                        <w:rFonts w:ascii="Arial" w:hAnsi="Arial"/>
                        <w:b/>
                        <w:color w:val="4AACC5"/>
                        <w:spacing w:val="-96"/>
                        <w:w w:val="87"/>
                        <w:sz w:val="44"/>
                      </w:rPr>
                      <w:t>M</w:t>
                    </w:r>
                    <w:r>
                      <w:rPr>
                        <w:rFonts w:ascii="Arial" w:hAnsi="Arial"/>
                        <w:b/>
                        <w:color w:val="4AACC5"/>
                        <w:spacing w:val="-63"/>
                        <w:w w:val="85"/>
                        <w:sz w:val="44"/>
                      </w:rPr>
                      <w:t>u</w:t>
                    </w:r>
                    <w:r>
                      <w:rPr>
                        <w:rFonts w:ascii="Arial" w:hAnsi="Arial"/>
                        <w:b/>
                        <w:color w:val="4AACC5"/>
                        <w:spacing w:val="-48"/>
                        <w:w w:val="103"/>
                        <w:sz w:val="44"/>
                      </w:rPr>
                      <w:t>r</w:t>
                    </w:r>
                    <w:r>
                      <w:rPr>
                        <w:rFonts w:ascii="Arial" w:hAnsi="Arial"/>
                        <w:b/>
                        <w:color w:val="4AACC5"/>
                        <w:spacing w:val="-23"/>
                        <w:w w:val="93"/>
                        <w:sz w:val="44"/>
                      </w:rPr>
                      <w:t>ill</w:t>
                    </w:r>
                    <w:r>
                      <w:rPr>
                        <w:rFonts w:ascii="Arial" w:hAnsi="Arial"/>
                        <w:b/>
                        <w:color w:val="4AACC5"/>
                        <w:spacing w:val="18"/>
                        <w:w w:val="83"/>
                        <w:sz w:val="44"/>
                      </w:rPr>
                      <w:t>o</w:t>
                    </w:r>
                    <w:r>
                      <w:rPr>
                        <w:rFonts w:ascii="Arial" w:hAnsi="Arial"/>
                        <w:b/>
                        <w:color w:val="4AACC5"/>
                        <w:spacing w:val="-94"/>
                        <w:w w:val="83"/>
                        <w:sz w:val="44"/>
                      </w:rPr>
                      <w:t>E</w:t>
                    </w:r>
                    <w:r>
                      <w:rPr>
                        <w:rFonts w:ascii="Arial" w:hAnsi="Arial"/>
                        <w:b/>
                        <w:color w:val="4AACC5"/>
                        <w:spacing w:val="-67"/>
                        <w:w w:val="87"/>
                        <w:sz w:val="44"/>
                      </w:rPr>
                      <w:t>s</w:t>
                    </w:r>
                    <w:r>
                      <w:rPr>
                        <w:rFonts w:ascii="Arial" w:hAnsi="Arial"/>
                        <w:b/>
                        <w:color w:val="4AACC5"/>
                        <w:spacing w:val="-51"/>
                        <w:w w:val="83"/>
                        <w:sz w:val="44"/>
                      </w:rPr>
                      <w:t>c</w:t>
                    </w:r>
                    <w:r>
                      <w:rPr>
                        <w:rFonts w:ascii="Arial" w:hAnsi="Arial"/>
                        <w:b/>
                        <w:color w:val="4AACC5"/>
                        <w:spacing w:val="-72"/>
                        <w:w w:val="83"/>
                        <w:sz w:val="44"/>
                      </w:rPr>
                      <w:t>o</w:t>
                    </w:r>
                    <w:r>
                      <w:rPr>
                        <w:rFonts w:ascii="Arial" w:hAnsi="Arial"/>
                        <w:b/>
                        <w:color w:val="4AACC5"/>
                        <w:spacing w:val="-60"/>
                        <w:w w:val="83"/>
                        <w:sz w:val="44"/>
                      </w:rPr>
                      <w:t>b</w:t>
                    </w:r>
                    <w:r>
                      <w:rPr>
                        <w:rFonts w:ascii="Arial" w:hAnsi="Arial"/>
                        <w:b/>
                        <w:color w:val="4AACC5"/>
                        <w:spacing w:val="-51"/>
                        <w:w w:val="89"/>
                        <w:sz w:val="44"/>
                      </w:rPr>
                      <w:t>a</w:t>
                    </w:r>
                    <w:r>
                      <w:rPr>
                        <w:rFonts w:ascii="Arial" w:hAnsi="Arial"/>
                        <w:b/>
                        <w:color w:val="4AACC5"/>
                        <w:spacing w:val="3"/>
                        <w:w w:val="103"/>
                        <w:sz w:val="44"/>
                      </w:rPr>
                      <w:t>r</w:t>
                    </w:r>
                    <w:proofErr w:type="spellEnd"/>
                  </w:p>
                  <w:p w:rsidR="009521BB" w:rsidRDefault="00792FEF">
                    <w:pPr>
                      <w:spacing w:line="327" w:lineRule="exact"/>
                      <w:ind w:right="46"/>
                      <w:jc w:val="center"/>
                      <w:rPr>
                        <w:rFonts w:ascii="Cambria"/>
                        <w:b/>
                        <w:sz w:val="28"/>
                      </w:rPr>
                    </w:pPr>
                    <w:r>
                      <w:rPr>
                        <w:rFonts w:ascii="Cambria"/>
                        <w:b/>
                        <w:sz w:val="28"/>
                      </w:rPr>
                      <w:t>Olanchito,</w:t>
                    </w:r>
                    <w:r>
                      <w:rPr>
                        <w:rFonts w:ascii="Cambria"/>
                        <w:b/>
                        <w:spacing w:val="-7"/>
                        <w:sz w:val="28"/>
                      </w:rPr>
                      <w:t xml:space="preserve"> </w:t>
                    </w:r>
                    <w:r>
                      <w:rPr>
                        <w:rFonts w:ascii="Cambria"/>
                        <w:b/>
                        <w:spacing w:val="-4"/>
                        <w:sz w:val="28"/>
                      </w:rPr>
                      <w:t>Yoro</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1BB" w:rsidRDefault="00792FEF">
    <w:pPr>
      <w:pStyle w:val="Textoindependiente"/>
      <w:spacing w:line="14" w:lineRule="auto"/>
      <w:rPr>
        <w:sz w:val="20"/>
      </w:rPr>
    </w:pPr>
    <w:r>
      <w:rPr>
        <w:noProof/>
      </w:rPr>
      <w:drawing>
        <wp:anchor distT="0" distB="0" distL="0" distR="0" simplePos="0" relativeHeight="251665408" behindDoc="1" locked="0" layoutInCell="1" allowOverlap="1" wp14:anchorId="073A1A2A" wp14:editId="5B0A68CA">
          <wp:simplePos x="0" y="0"/>
          <wp:positionH relativeFrom="page">
            <wp:posOffset>5660515</wp:posOffset>
          </wp:positionH>
          <wp:positionV relativeFrom="page">
            <wp:posOffset>227455</wp:posOffset>
          </wp:positionV>
          <wp:extent cx="1139828" cy="871604"/>
          <wp:effectExtent l="0" t="0" r="0" b="0"/>
          <wp:wrapNone/>
          <wp:docPr id="25" name="Imag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1" cstate="print"/>
                  <a:stretch>
                    <a:fillRect/>
                  </a:stretch>
                </pic:blipFill>
                <pic:spPr>
                  <a:xfrm>
                    <a:off x="0" y="0"/>
                    <a:ext cx="1139828" cy="871604"/>
                  </a:xfrm>
                  <a:prstGeom prst="rect">
                    <a:avLst/>
                  </a:prstGeom>
                </pic:spPr>
              </pic:pic>
            </a:graphicData>
          </a:graphic>
        </wp:anchor>
      </w:drawing>
    </w:r>
    <w:r>
      <w:rPr>
        <w:noProof/>
      </w:rPr>
      <w:drawing>
        <wp:anchor distT="0" distB="0" distL="0" distR="0" simplePos="0" relativeHeight="251666432" behindDoc="1" locked="0" layoutInCell="1" allowOverlap="1" wp14:anchorId="3962FBAE" wp14:editId="255E0413">
          <wp:simplePos x="0" y="0"/>
          <wp:positionH relativeFrom="page">
            <wp:posOffset>933450</wp:posOffset>
          </wp:positionH>
          <wp:positionV relativeFrom="page">
            <wp:posOffset>367665</wp:posOffset>
          </wp:positionV>
          <wp:extent cx="987425" cy="798829"/>
          <wp:effectExtent l="0" t="0" r="0" b="0"/>
          <wp:wrapNone/>
          <wp:docPr id="26" name="Imag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2" cstate="print"/>
                  <a:stretch>
                    <a:fillRect/>
                  </a:stretch>
                </pic:blipFill>
                <pic:spPr>
                  <a:xfrm>
                    <a:off x="0" y="0"/>
                    <a:ext cx="987425" cy="798829"/>
                  </a:xfrm>
                  <a:prstGeom prst="rect">
                    <a:avLst/>
                  </a:prstGeom>
                </pic:spPr>
              </pic:pic>
            </a:graphicData>
          </a:graphic>
        </wp:anchor>
      </w:drawing>
    </w:r>
    <w:r>
      <w:rPr>
        <w:noProof/>
      </w:rPr>
      <mc:AlternateContent>
        <mc:Choice Requires="wps">
          <w:drawing>
            <wp:anchor distT="0" distB="0" distL="0" distR="0" simplePos="0" relativeHeight="251667456" behindDoc="1" locked="0" layoutInCell="1" allowOverlap="1" wp14:anchorId="22CF19C8" wp14:editId="7E1CCF11">
              <wp:simplePos x="0" y="0"/>
              <wp:positionH relativeFrom="page">
                <wp:posOffset>2680335</wp:posOffset>
              </wp:positionH>
              <wp:positionV relativeFrom="page">
                <wp:posOffset>365660</wp:posOffset>
              </wp:positionV>
              <wp:extent cx="2444115" cy="785495"/>
              <wp:effectExtent l="0" t="0" r="0" b="0"/>
              <wp:wrapNone/>
              <wp:docPr id="27" name="Text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115" cy="785495"/>
                      </a:xfrm>
                      <a:prstGeom prst="rect">
                        <a:avLst/>
                      </a:prstGeom>
                    </wps:spPr>
                    <wps:txbx>
                      <w:txbxContent>
                        <w:p w:rsidR="009521BB" w:rsidRDefault="00792FEF">
                          <w:pPr>
                            <w:spacing w:line="360" w:lineRule="exact"/>
                            <w:ind w:left="2" w:right="46"/>
                            <w:jc w:val="center"/>
                            <w:rPr>
                              <w:rFonts w:ascii="Mongolian Baiti"/>
                              <w:sz w:val="32"/>
                            </w:rPr>
                          </w:pPr>
                          <w:r>
                            <w:rPr>
                              <w:rFonts w:ascii="Mongolian Baiti"/>
                              <w:sz w:val="32"/>
                            </w:rPr>
                            <w:t>HOSPITAL</w:t>
                          </w:r>
                          <w:r>
                            <w:rPr>
                              <w:rFonts w:ascii="Mongolian Baiti"/>
                              <w:spacing w:val="-4"/>
                              <w:sz w:val="32"/>
                            </w:rPr>
                            <w:t xml:space="preserve"> </w:t>
                          </w:r>
                          <w:r>
                            <w:rPr>
                              <w:rFonts w:ascii="Mongolian Baiti"/>
                              <w:spacing w:val="-2"/>
                              <w:sz w:val="32"/>
                            </w:rPr>
                            <w:t>BASICO</w:t>
                          </w:r>
                        </w:p>
                        <w:p w:rsidR="009521BB" w:rsidRDefault="00792FEF">
                          <w:pPr>
                            <w:spacing w:before="25" w:line="504" w:lineRule="exact"/>
                            <w:ind w:left="46" w:right="46"/>
                            <w:jc w:val="center"/>
                            <w:rPr>
                              <w:rFonts w:ascii="Arial" w:hAnsi="Arial"/>
                              <w:b/>
                              <w:sz w:val="44"/>
                            </w:rPr>
                          </w:pPr>
                          <w:r>
                            <w:rPr>
                              <w:rFonts w:ascii="Arial" w:hAnsi="Arial"/>
                              <w:b/>
                              <w:color w:val="4AACC5"/>
                              <w:spacing w:val="-46"/>
                              <w:w w:val="90"/>
                              <w:sz w:val="44"/>
                            </w:rPr>
                            <w:t>Dr.</w:t>
                          </w:r>
                          <w:r>
                            <w:rPr>
                              <w:rFonts w:ascii="Arial" w:hAnsi="Arial"/>
                              <w:b/>
                              <w:color w:val="4AACC5"/>
                              <w:spacing w:val="-52"/>
                              <w:sz w:val="44"/>
                            </w:rPr>
                            <w:t xml:space="preserve"> </w:t>
                          </w:r>
                          <w:r>
                            <w:rPr>
                              <w:rFonts w:ascii="Arial" w:hAnsi="Arial"/>
                              <w:b/>
                              <w:color w:val="4AACC5"/>
                              <w:spacing w:val="-46"/>
                              <w:w w:val="90"/>
                              <w:sz w:val="44"/>
                            </w:rPr>
                            <w:t>Aníbal</w:t>
                          </w:r>
                          <w:r>
                            <w:rPr>
                              <w:rFonts w:ascii="Arial" w:hAnsi="Arial"/>
                              <w:b/>
                              <w:color w:val="4AACC5"/>
                              <w:spacing w:val="-52"/>
                              <w:sz w:val="44"/>
                            </w:rPr>
                            <w:t xml:space="preserve"> </w:t>
                          </w:r>
                          <w:proofErr w:type="spellStart"/>
                          <w:r>
                            <w:rPr>
                              <w:rFonts w:ascii="Arial" w:hAnsi="Arial"/>
                              <w:b/>
                              <w:color w:val="4AACC5"/>
                              <w:spacing w:val="-96"/>
                              <w:w w:val="87"/>
                              <w:sz w:val="44"/>
                            </w:rPr>
                            <w:t>M</w:t>
                          </w:r>
                          <w:r>
                            <w:rPr>
                              <w:rFonts w:ascii="Arial" w:hAnsi="Arial"/>
                              <w:b/>
                              <w:color w:val="4AACC5"/>
                              <w:spacing w:val="-63"/>
                              <w:w w:val="85"/>
                              <w:sz w:val="44"/>
                            </w:rPr>
                            <w:t>u</w:t>
                          </w:r>
                          <w:r>
                            <w:rPr>
                              <w:rFonts w:ascii="Arial" w:hAnsi="Arial"/>
                              <w:b/>
                              <w:color w:val="4AACC5"/>
                              <w:spacing w:val="-48"/>
                              <w:w w:val="103"/>
                              <w:sz w:val="44"/>
                            </w:rPr>
                            <w:t>r</w:t>
                          </w:r>
                          <w:r>
                            <w:rPr>
                              <w:rFonts w:ascii="Arial" w:hAnsi="Arial"/>
                              <w:b/>
                              <w:color w:val="4AACC5"/>
                              <w:spacing w:val="-23"/>
                              <w:w w:val="93"/>
                              <w:sz w:val="44"/>
                            </w:rPr>
                            <w:t>ill</w:t>
                          </w:r>
                          <w:r>
                            <w:rPr>
                              <w:rFonts w:ascii="Arial" w:hAnsi="Arial"/>
                              <w:b/>
                              <w:color w:val="4AACC5"/>
                              <w:spacing w:val="18"/>
                              <w:w w:val="83"/>
                              <w:sz w:val="44"/>
                            </w:rPr>
                            <w:t>o</w:t>
                          </w:r>
                          <w:r>
                            <w:rPr>
                              <w:rFonts w:ascii="Arial" w:hAnsi="Arial"/>
                              <w:b/>
                              <w:color w:val="4AACC5"/>
                              <w:spacing w:val="-94"/>
                              <w:w w:val="83"/>
                              <w:sz w:val="44"/>
                            </w:rPr>
                            <w:t>E</w:t>
                          </w:r>
                          <w:r>
                            <w:rPr>
                              <w:rFonts w:ascii="Arial" w:hAnsi="Arial"/>
                              <w:b/>
                              <w:color w:val="4AACC5"/>
                              <w:spacing w:val="-67"/>
                              <w:w w:val="87"/>
                              <w:sz w:val="44"/>
                            </w:rPr>
                            <w:t>s</w:t>
                          </w:r>
                          <w:r>
                            <w:rPr>
                              <w:rFonts w:ascii="Arial" w:hAnsi="Arial"/>
                              <w:b/>
                              <w:color w:val="4AACC5"/>
                              <w:spacing w:val="-51"/>
                              <w:w w:val="83"/>
                              <w:sz w:val="44"/>
                            </w:rPr>
                            <w:t>c</w:t>
                          </w:r>
                          <w:r>
                            <w:rPr>
                              <w:rFonts w:ascii="Arial" w:hAnsi="Arial"/>
                              <w:b/>
                              <w:color w:val="4AACC5"/>
                              <w:spacing w:val="-72"/>
                              <w:w w:val="83"/>
                              <w:sz w:val="44"/>
                            </w:rPr>
                            <w:t>o</w:t>
                          </w:r>
                          <w:r>
                            <w:rPr>
                              <w:rFonts w:ascii="Arial" w:hAnsi="Arial"/>
                              <w:b/>
                              <w:color w:val="4AACC5"/>
                              <w:spacing w:val="-60"/>
                              <w:w w:val="83"/>
                              <w:sz w:val="44"/>
                            </w:rPr>
                            <w:t>b</w:t>
                          </w:r>
                          <w:r>
                            <w:rPr>
                              <w:rFonts w:ascii="Arial" w:hAnsi="Arial"/>
                              <w:b/>
                              <w:color w:val="4AACC5"/>
                              <w:spacing w:val="-51"/>
                              <w:w w:val="89"/>
                              <w:sz w:val="44"/>
                            </w:rPr>
                            <w:t>a</w:t>
                          </w:r>
                          <w:r>
                            <w:rPr>
                              <w:rFonts w:ascii="Arial" w:hAnsi="Arial"/>
                              <w:b/>
                              <w:color w:val="4AACC5"/>
                              <w:spacing w:val="3"/>
                              <w:w w:val="103"/>
                              <w:sz w:val="44"/>
                            </w:rPr>
                            <w:t>r</w:t>
                          </w:r>
                          <w:proofErr w:type="spellEnd"/>
                        </w:p>
                        <w:p w:rsidR="009521BB" w:rsidRDefault="00792FEF">
                          <w:pPr>
                            <w:spacing w:line="327" w:lineRule="exact"/>
                            <w:ind w:right="46"/>
                            <w:jc w:val="center"/>
                            <w:rPr>
                              <w:rFonts w:ascii="Cambria"/>
                              <w:b/>
                              <w:sz w:val="28"/>
                            </w:rPr>
                          </w:pPr>
                          <w:r>
                            <w:rPr>
                              <w:rFonts w:ascii="Cambria"/>
                              <w:b/>
                              <w:sz w:val="28"/>
                            </w:rPr>
                            <w:t>Olanchito,</w:t>
                          </w:r>
                          <w:r>
                            <w:rPr>
                              <w:rFonts w:ascii="Cambria"/>
                              <w:b/>
                              <w:spacing w:val="-7"/>
                              <w:sz w:val="28"/>
                            </w:rPr>
                            <w:t xml:space="preserve"> </w:t>
                          </w:r>
                          <w:r>
                            <w:rPr>
                              <w:rFonts w:ascii="Cambria"/>
                              <w:b/>
                              <w:spacing w:val="-4"/>
                              <w:sz w:val="28"/>
                            </w:rPr>
                            <w:t>Yoro</w:t>
                          </w:r>
                        </w:p>
                      </w:txbxContent>
                    </wps:txbx>
                    <wps:bodyPr wrap="square" lIns="0" tIns="0" rIns="0" bIns="0" rtlCol="0">
                      <a:noAutofit/>
                    </wps:bodyPr>
                  </wps:wsp>
                </a:graphicData>
              </a:graphic>
            </wp:anchor>
          </w:drawing>
        </mc:Choice>
        <mc:Fallback>
          <w:pict>
            <v:shapetype w14:anchorId="22CF19C8" id="_x0000_t202" coordsize="21600,21600" o:spt="202" path="m,l,21600r21600,l21600,xe">
              <v:stroke joinstyle="miter"/>
              <v:path gradientshapeok="t" o:connecttype="rect"/>
            </v:shapetype>
            <v:shape id="Textbox 27" o:spid="_x0000_s1028" type="#_x0000_t202" style="position:absolute;margin-left:211.05pt;margin-top:28.8pt;width:192.45pt;height:61.85pt;z-index:-2516490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" filled="f" stroked="f">
              <v:textbox inset="0,0,0,0">
                <w:txbxContent>
                  <w:p w:rsidR="009521BB" w:rsidRDefault="00792FEF">
                    <w:pPr>
                      <w:spacing w:line="360" w:lineRule="exact"/>
                      <w:ind w:left="2" w:right="46"/>
                      <w:jc w:val="center"/>
                      <w:rPr>
                        <w:rFonts w:ascii="Mongolian Baiti"/>
                        <w:sz w:val="32"/>
                      </w:rPr>
                    </w:pPr>
                    <w:r>
                      <w:rPr>
                        <w:rFonts w:ascii="Mongolian Baiti"/>
                        <w:sz w:val="32"/>
                      </w:rPr>
                      <w:t>HOSPITAL</w:t>
                    </w:r>
                    <w:r>
                      <w:rPr>
                        <w:rFonts w:ascii="Mongolian Baiti"/>
                        <w:spacing w:val="-4"/>
                        <w:sz w:val="32"/>
                      </w:rPr>
                      <w:t xml:space="preserve"> </w:t>
                    </w:r>
                    <w:r>
                      <w:rPr>
                        <w:rFonts w:ascii="Mongolian Baiti"/>
                        <w:spacing w:val="-2"/>
                        <w:sz w:val="32"/>
                      </w:rPr>
                      <w:t>BASICO</w:t>
                    </w:r>
                  </w:p>
                  <w:p w:rsidR="009521BB" w:rsidRDefault="00792FEF">
                    <w:pPr>
                      <w:spacing w:before="25" w:line="504" w:lineRule="exact"/>
                      <w:ind w:left="46" w:right="46"/>
                      <w:jc w:val="center"/>
                      <w:rPr>
                        <w:rFonts w:ascii="Arial" w:hAnsi="Arial"/>
                        <w:b/>
                        <w:sz w:val="44"/>
                      </w:rPr>
                    </w:pPr>
                    <w:r>
                      <w:rPr>
                        <w:rFonts w:ascii="Arial" w:hAnsi="Arial"/>
                        <w:b/>
                        <w:color w:val="4AACC5"/>
                        <w:spacing w:val="-46"/>
                        <w:w w:val="90"/>
                        <w:sz w:val="44"/>
                      </w:rPr>
                      <w:t>Dr.</w:t>
                    </w:r>
                    <w:r>
                      <w:rPr>
                        <w:rFonts w:ascii="Arial" w:hAnsi="Arial"/>
                        <w:b/>
                        <w:color w:val="4AACC5"/>
                        <w:spacing w:val="-52"/>
                        <w:sz w:val="44"/>
                      </w:rPr>
                      <w:t xml:space="preserve"> </w:t>
                    </w:r>
                    <w:r>
                      <w:rPr>
                        <w:rFonts w:ascii="Arial" w:hAnsi="Arial"/>
                        <w:b/>
                        <w:color w:val="4AACC5"/>
                        <w:spacing w:val="-46"/>
                        <w:w w:val="90"/>
                        <w:sz w:val="44"/>
                      </w:rPr>
                      <w:t>Aníbal</w:t>
                    </w:r>
                    <w:r>
                      <w:rPr>
                        <w:rFonts w:ascii="Arial" w:hAnsi="Arial"/>
                        <w:b/>
                        <w:color w:val="4AACC5"/>
                        <w:spacing w:val="-52"/>
                        <w:sz w:val="44"/>
                      </w:rPr>
                      <w:t xml:space="preserve"> </w:t>
                    </w:r>
                    <w:proofErr w:type="spellStart"/>
                    <w:r>
                      <w:rPr>
                        <w:rFonts w:ascii="Arial" w:hAnsi="Arial"/>
                        <w:b/>
                        <w:color w:val="4AACC5"/>
                        <w:spacing w:val="-96"/>
                        <w:w w:val="87"/>
                        <w:sz w:val="44"/>
                      </w:rPr>
                      <w:t>M</w:t>
                    </w:r>
                    <w:r>
                      <w:rPr>
                        <w:rFonts w:ascii="Arial" w:hAnsi="Arial"/>
                        <w:b/>
                        <w:color w:val="4AACC5"/>
                        <w:spacing w:val="-63"/>
                        <w:w w:val="85"/>
                        <w:sz w:val="44"/>
                      </w:rPr>
                      <w:t>u</w:t>
                    </w:r>
                    <w:r>
                      <w:rPr>
                        <w:rFonts w:ascii="Arial" w:hAnsi="Arial"/>
                        <w:b/>
                        <w:color w:val="4AACC5"/>
                        <w:spacing w:val="-48"/>
                        <w:w w:val="103"/>
                        <w:sz w:val="44"/>
                      </w:rPr>
                      <w:t>r</w:t>
                    </w:r>
                    <w:r>
                      <w:rPr>
                        <w:rFonts w:ascii="Arial" w:hAnsi="Arial"/>
                        <w:b/>
                        <w:color w:val="4AACC5"/>
                        <w:spacing w:val="-23"/>
                        <w:w w:val="93"/>
                        <w:sz w:val="44"/>
                      </w:rPr>
                      <w:t>ill</w:t>
                    </w:r>
                    <w:r>
                      <w:rPr>
                        <w:rFonts w:ascii="Arial" w:hAnsi="Arial"/>
                        <w:b/>
                        <w:color w:val="4AACC5"/>
                        <w:spacing w:val="18"/>
                        <w:w w:val="83"/>
                        <w:sz w:val="44"/>
                      </w:rPr>
                      <w:t>o</w:t>
                    </w:r>
                    <w:r>
                      <w:rPr>
                        <w:rFonts w:ascii="Arial" w:hAnsi="Arial"/>
                        <w:b/>
                        <w:color w:val="4AACC5"/>
                        <w:spacing w:val="-94"/>
                        <w:w w:val="83"/>
                        <w:sz w:val="44"/>
                      </w:rPr>
                      <w:t>E</w:t>
                    </w:r>
                    <w:r>
                      <w:rPr>
                        <w:rFonts w:ascii="Arial" w:hAnsi="Arial"/>
                        <w:b/>
                        <w:color w:val="4AACC5"/>
                        <w:spacing w:val="-67"/>
                        <w:w w:val="87"/>
                        <w:sz w:val="44"/>
                      </w:rPr>
                      <w:t>s</w:t>
                    </w:r>
                    <w:r>
                      <w:rPr>
                        <w:rFonts w:ascii="Arial" w:hAnsi="Arial"/>
                        <w:b/>
                        <w:color w:val="4AACC5"/>
                        <w:spacing w:val="-51"/>
                        <w:w w:val="83"/>
                        <w:sz w:val="44"/>
                      </w:rPr>
                      <w:t>c</w:t>
                    </w:r>
                    <w:r>
                      <w:rPr>
                        <w:rFonts w:ascii="Arial" w:hAnsi="Arial"/>
                        <w:b/>
                        <w:color w:val="4AACC5"/>
                        <w:spacing w:val="-72"/>
                        <w:w w:val="83"/>
                        <w:sz w:val="44"/>
                      </w:rPr>
                      <w:t>o</w:t>
                    </w:r>
                    <w:r>
                      <w:rPr>
                        <w:rFonts w:ascii="Arial" w:hAnsi="Arial"/>
                        <w:b/>
                        <w:color w:val="4AACC5"/>
                        <w:spacing w:val="-60"/>
                        <w:w w:val="83"/>
                        <w:sz w:val="44"/>
                      </w:rPr>
                      <w:t>b</w:t>
                    </w:r>
                    <w:r>
                      <w:rPr>
                        <w:rFonts w:ascii="Arial" w:hAnsi="Arial"/>
                        <w:b/>
                        <w:color w:val="4AACC5"/>
                        <w:spacing w:val="-51"/>
                        <w:w w:val="89"/>
                        <w:sz w:val="44"/>
                      </w:rPr>
                      <w:t>a</w:t>
                    </w:r>
                    <w:r>
                      <w:rPr>
                        <w:rFonts w:ascii="Arial" w:hAnsi="Arial"/>
                        <w:b/>
                        <w:color w:val="4AACC5"/>
                        <w:spacing w:val="3"/>
                        <w:w w:val="103"/>
                        <w:sz w:val="44"/>
                      </w:rPr>
                      <w:t>r</w:t>
                    </w:r>
                    <w:proofErr w:type="spellEnd"/>
                  </w:p>
                  <w:p w:rsidR="009521BB" w:rsidRDefault="00792FEF">
                    <w:pPr>
                      <w:spacing w:line="327" w:lineRule="exact"/>
                      <w:ind w:right="46"/>
                      <w:jc w:val="center"/>
                      <w:rPr>
                        <w:rFonts w:ascii="Cambria"/>
                        <w:b/>
                        <w:sz w:val="28"/>
                      </w:rPr>
                    </w:pPr>
                    <w:r>
                      <w:rPr>
                        <w:rFonts w:ascii="Cambria"/>
                        <w:b/>
                        <w:sz w:val="28"/>
                      </w:rPr>
                      <w:t>Olanchito,</w:t>
                    </w:r>
                    <w:r>
                      <w:rPr>
                        <w:rFonts w:ascii="Cambria"/>
                        <w:b/>
                        <w:spacing w:val="-7"/>
                        <w:sz w:val="28"/>
                      </w:rPr>
                      <w:t xml:space="preserve"> </w:t>
                    </w:r>
                    <w:r>
                      <w:rPr>
                        <w:rFonts w:ascii="Cambria"/>
                        <w:b/>
                        <w:spacing w:val="-4"/>
                        <w:sz w:val="28"/>
                      </w:rPr>
                      <w:t>Yoro</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14A" w:rsidRDefault="00F0214A">
    <w:pPr>
      <w:pStyle w:val="Textoindependiente"/>
      <w:spacing w:line="14" w:lineRule="auto"/>
      <w:rPr>
        <w:sz w:val="20"/>
      </w:rPr>
    </w:pPr>
    <w:r>
      <w:rPr>
        <w:noProof/>
      </w:rPr>
      <w:drawing>
        <wp:anchor distT="0" distB="0" distL="0" distR="0" simplePos="0" relativeHeight="251669504" behindDoc="1" locked="0" layoutInCell="1" allowOverlap="1" wp14:anchorId="4503F530" wp14:editId="43E2042F">
          <wp:simplePos x="0" y="0"/>
          <wp:positionH relativeFrom="page">
            <wp:posOffset>5660515</wp:posOffset>
          </wp:positionH>
          <wp:positionV relativeFrom="page">
            <wp:posOffset>227455</wp:posOffset>
          </wp:positionV>
          <wp:extent cx="1139828" cy="871604"/>
          <wp:effectExtent l="0" t="0" r="0" b="0"/>
          <wp:wrapNone/>
          <wp:docPr id="13" name="Imag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Image 19"/>
                  <pic:cNvPicPr/>
                </pic:nvPicPr>
                <pic:blipFill>
                  <a:blip r:embed="rId1" cstate="print"/>
                  <a:stretch>
                    <a:fillRect/>
                  </a:stretch>
                </pic:blipFill>
                <pic:spPr>
                  <a:xfrm>
                    <a:off x="0" y="0"/>
                    <a:ext cx="1139828" cy="871604"/>
                  </a:xfrm>
                  <a:prstGeom prst="rect">
                    <a:avLst/>
                  </a:prstGeom>
                </pic:spPr>
              </pic:pic>
            </a:graphicData>
          </a:graphic>
        </wp:anchor>
      </w:drawing>
    </w:r>
    <w:r>
      <w:rPr>
        <w:noProof/>
      </w:rPr>
      <w:drawing>
        <wp:anchor distT="0" distB="0" distL="0" distR="0" simplePos="0" relativeHeight="251670528" behindDoc="1" locked="0" layoutInCell="1" allowOverlap="1" wp14:anchorId="50C75F6E" wp14:editId="0BA4EF6F">
          <wp:simplePos x="0" y="0"/>
          <wp:positionH relativeFrom="page">
            <wp:posOffset>933450</wp:posOffset>
          </wp:positionH>
          <wp:positionV relativeFrom="page">
            <wp:posOffset>367665</wp:posOffset>
          </wp:positionV>
          <wp:extent cx="987425" cy="798829"/>
          <wp:effectExtent l="0" t="0" r="0" b="0"/>
          <wp:wrapNone/>
          <wp:docPr id="14" name="Imag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pic:cNvPicPr/>
                </pic:nvPicPr>
                <pic:blipFill>
                  <a:blip r:embed="rId2" cstate="print"/>
                  <a:stretch>
                    <a:fillRect/>
                  </a:stretch>
                </pic:blipFill>
                <pic:spPr>
                  <a:xfrm>
                    <a:off x="0" y="0"/>
                    <a:ext cx="987425" cy="798829"/>
                  </a:xfrm>
                  <a:prstGeom prst="rect">
                    <a:avLst/>
                  </a:prstGeom>
                </pic:spPr>
              </pic:pic>
            </a:graphicData>
          </a:graphic>
        </wp:anchor>
      </w:drawing>
    </w:r>
    <w:r>
      <w:rPr>
        <w:noProof/>
      </w:rPr>
      <mc:AlternateContent>
        <mc:Choice Requires="wps">
          <w:drawing>
            <wp:anchor distT="0" distB="0" distL="0" distR="0" simplePos="0" relativeHeight="251671552" behindDoc="1" locked="0" layoutInCell="1" allowOverlap="1" wp14:anchorId="51821B16" wp14:editId="075609D1">
              <wp:simplePos x="0" y="0"/>
              <wp:positionH relativeFrom="page">
                <wp:posOffset>2680335</wp:posOffset>
              </wp:positionH>
              <wp:positionV relativeFrom="page">
                <wp:posOffset>365660</wp:posOffset>
              </wp:positionV>
              <wp:extent cx="2444115" cy="785495"/>
              <wp:effectExtent l="0" t="0" r="0" b="0"/>
              <wp:wrapNone/>
              <wp:docPr id="12"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115" cy="785495"/>
                      </a:xfrm>
                      <a:prstGeom prst="rect">
                        <a:avLst/>
                      </a:prstGeom>
                    </wps:spPr>
                    <wps:txbx>
                      <w:txbxContent>
                        <w:p w:rsidR="00F0214A" w:rsidRDefault="00F0214A">
                          <w:pPr>
                            <w:spacing w:line="360" w:lineRule="exact"/>
                            <w:ind w:left="2" w:right="46"/>
                            <w:jc w:val="center"/>
                            <w:rPr>
                              <w:rFonts w:ascii="Mongolian Baiti"/>
                              <w:sz w:val="32"/>
                            </w:rPr>
                          </w:pPr>
                          <w:r>
                            <w:rPr>
                              <w:rFonts w:ascii="Mongolian Baiti"/>
                              <w:sz w:val="32"/>
                            </w:rPr>
                            <w:t>HOSPITAL</w:t>
                          </w:r>
                          <w:r>
                            <w:rPr>
                              <w:rFonts w:ascii="Mongolian Baiti"/>
                              <w:spacing w:val="-4"/>
                              <w:sz w:val="32"/>
                            </w:rPr>
                            <w:t xml:space="preserve"> </w:t>
                          </w:r>
                          <w:r>
                            <w:rPr>
                              <w:rFonts w:ascii="Mongolian Baiti"/>
                              <w:spacing w:val="-2"/>
                              <w:sz w:val="32"/>
                            </w:rPr>
                            <w:t>BASICO</w:t>
                          </w:r>
                        </w:p>
                        <w:p w:rsidR="00F0214A" w:rsidRDefault="00F0214A">
                          <w:pPr>
                            <w:spacing w:before="25" w:line="504" w:lineRule="exact"/>
                            <w:ind w:left="46" w:right="46"/>
                            <w:jc w:val="center"/>
                            <w:rPr>
                              <w:rFonts w:ascii="Arial" w:hAnsi="Arial"/>
                              <w:b/>
                              <w:sz w:val="44"/>
                            </w:rPr>
                          </w:pPr>
                          <w:r>
                            <w:rPr>
                              <w:rFonts w:ascii="Arial" w:hAnsi="Arial"/>
                              <w:b/>
                              <w:color w:val="4AACC5"/>
                              <w:spacing w:val="-46"/>
                              <w:w w:val="90"/>
                              <w:sz w:val="44"/>
                            </w:rPr>
                            <w:t>Dr.</w:t>
                          </w:r>
                          <w:r>
                            <w:rPr>
                              <w:rFonts w:ascii="Arial" w:hAnsi="Arial"/>
                              <w:b/>
                              <w:color w:val="4AACC5"/>
                              <w:spacing w:val="-52"/>
                              <w:sz w:val="44"/>
                            </w:rPr>
                            <w:t xml:space="preserve"> </w:t>
                          </w:r>
                          <w:r>
                            <w:rPr>
                              <w:rFonts w:ascii="Arial" w:hAnsi="Arial"/>
                              <w:b/>
                              <w:color w:val="4AACC5"/>
                              <w:spacing w:val="-46"/>
                              <w:w w:val="90"/>
                              <w:sz w:val="44"/>
                            </w:rPr>
                            <w:t>Aníbal</w:t>
                          </w:r>
                          <w:r>
                            <w:rPr>
                              <w:rFonts w:ascii="Arial" w:hAnsi="Arial"/>
                              <w:b/>
                              <w:color w:val="4AACC5"/>
                              <w:spacing w:val="-52"/>
                              <w:sz w:val="44"/>
                            </w:rPr>
                            <w:t xml:space="preserve"> </w:t>
                          </w:r>
                          <w:proofErr w:type="spellStart"/>
                          <w:r>
                            <w:rPr>
                              <w:rFonts w:ascii="Arial" w:hAnsi="Arial"/>
                              <w:b/>
                              <w:color w:val="4AACC5"/>
                              <w:spacing w:val="-96"/>
                              <w:w w:val="87"/>
                              <w:sz w:val="44"/>
                            </w:rPr>
                            <w:t>M</w:t>
                          </w:r>
                          <w:r>
                            <w:rPr>
                              <w:rFonts w:ascii="Arial" w:hAnsi="Arial"/>
                              <w:b/>
                              <w:color w:val="4AACC5"/>
                              <w:spacing w:val="-63"/>
                              <w:w w:val="85"/>
                              <w:sz w:val="44"/>
                            </w:rPr>
                            <w:t>u</w:t>
                          </w:r>
                          <w:r>
                            <w:rPr>
                              <w:rFonts w:ascii="Arial" w:hAnsi="Arial"/>
                              <w:b/>
                              <w:color w:val="4AACC5"/>
                              <w:spacing w:val="-48"/>
                              <w:w w:val="103"/>
                              <w:sz w:val="44"/>
                            </w:rPr>
                            <w:t>r</w:t>
                          </w:r>
                          <w:r>
                            <w:rPr>
                              <w:rFonts w:ascii="Arial" w:hAnsi="Arial"/>
                              <w:b/>
                              <w:color w:val="4AACC5"/>
                              <w:spacing w:val="-23"/>
                              <w:w w:val="93"/>
                              <w:sz w:val="44"/>
                            </w:rPr>
                            <w:t>ill</w:t>
                          </w:r>
                          <w:r>
                            <w:rPr>
                              <w:rFonts w:ascii="Arial" w:hAnsi="Arial"/>
                              <w:b/>
                              <w:color w:val="4AACC5"/>
                              <w:spacing w:val="18"/>
                              <w:w w:val="83"/>
                              <w:sz w:val="44"/>
                            </w:rPr>
                            <w:t>o</w:t>
                          </w:r>
                          <w:r>
                            <w:rPr>
                              <w:rFonts w:ascii="Arial" w:hAnsi="Arial"/>
                              <w:b/>
                              <w:color w:val="4AACC5"/>
                              <w:spacing w:val="-94"/>
                              <w:w w:val="83"/>
                              <w:sz w:val="44"/>
                            </w:rPr>
                            <w:t>E</w:t>
                          </w:r>
                          <w:r>
                            <w:rPr>
                              <w:rFonts w:ascii="Arial" w:hAnsi="Arial"/>
                              <w:b/>
                              <w:color w:val="4AACC5"/>
                              <w:spacing w:val="-67"/>
                              <w:w w:val="87"/>
                              <w:sz w:val="44"/>
                            </w:rPr>
                            <w:t>s</w:t>
                          </w:r>
                          <w:r>
                            <w:rPr>
                              <w:rFonts w:ascii="Arial" w:hAnsi="Arial"/>
                              <w:b/>
                              <w:color w:val="4AACC5"/>
                              <w:spacing w:val="-51"/>
                              <w:w w:val="83"/>
                              <w:sz w:val="44"/>
                            </w:rPr>
                            <w:t>c</w:t>
                          </w:r>
                          <w:r>
                            <w:rPr>
                              <w:rFonts w:ascii="Arial" w:hAnsi="Arial"/>
                              <w:b/>
                              <w:color w:val="4AACC5"/>
                              <w:spacing w:val="-72"/>
                              <w:w w:val="83"/>
                              <w:sz w:val="44"/>
                            </w:rPr>
                            <w:t>o</w:t>
                          </w:r>
                          <w:r>
                            <w:rPr>
                              <w:rFonts w:ascii="Arial" w:hAnsi="Arial"/>
                              <w:b/>
                              <w:color w:val="4AACC5"/>
                              <w:spacing w:val="-60"/>
                              <w:w w:val="83"/>
                              <w:sz w:val="44"/>
                            </w:rPr>
                            <w:t>b</w:t>
                          </w:r>
                          <w:r>
                            <w:rPr>
                              <w:rFonts w:ascii="Arial" w:hAnsi="Arial"/>
                              <w:b/>
                              <w:color w:val="4AACC5"/>
                              <w:spacing w:val="-51"/>
                              <w:w w:val="89"/>
                              <w:sz w:val="44"/>
                            </w:rPr>
                            <w:t>a</w:t>
                          </w:r>
                          <w:r>
                            <w:rPr>
                              <w:rFonts w:ascii="Arial" w:hAnsi="Arial"/>
                              <w:b/>
                              <w:color w:val="4AACC5"/>
                              <w:spacing w:val="3"/>
                              <w:w w:val="103"/>
                              <w:sz w:val="44"/>
                            </w:rPr>
                            <w:t>r</w:t>
                          </w:r>
                          <w:proofErr w:type="spellEnd"/>
                        </w:p>
                        <w:p w:rsidR="00F0214A" w:rsidRDefault="00F0214A">
                          <w:pPr>
                            <w:spacing w:line="327" w:lineRule="exact"/>
                            <w:ind w:right="46"/>
                            <w:jc w:val="center"/>
                            <w:rPr>
                              <w:rFonts w:ascii="Cambria"/>
                              <w:b/>
                              <w:sz w:val="28"/>
                            </w:rPr>
                          </w:pPr>
                          <w:r>
                            <w:rPr>
                              <w:rFonts w:ascii="Cambria"/>
                              <w:b/>
                              <w:sz w:val="28"/>
                            </w:rPr>
                            <w:t>Olanchito,</w:t>
                          </w:r>
                          <w:r>
                            <w:rPr>
                              <w:rFonts w:ascii="Cambria"/>
                              <w:b/>
                              <w:spacing w:val="-7"/>
                              <w:sz w:val="28"/>
                            </w:rPr>
                            <w:t xml:space="preserve"> </w:t>
                          </w:r>
                          <w:r>
                            <w:rPr>
                              <w:rFonts w:ascii="Cambria"/>
                              <w:b/>
                              <w:spacing w:val="-4"/>
                              <w:sz w:val="28"/>
                            </w:rPr>
                            <w:t>Yoro</w:t>
                          </w:r>
                        </w:p>
                      </w:txbxContent>
                    </wps:txbx>
                    <wps:bodyPr wrap="square" lIns="0" tIns="0" rIns="0" bIns="0" rtlCol="0">
                      <a:noAutofit/>
                    </wps:bodyPr>
                  </wps:wsp>
                </a:graphicData>
              </a:graphic>
            </wp:anchor>
          </w:drawing>
        </mc:Choice>
        <mc:Fallback>
          <w:pict>
            <v:shapetype w14:anchorId="51821B16" id="_x0000_t202" coordsize="21600,21600" o:spt="202" path="m,l,21600r21600,l21600,xe">
              <v:stroke joinstyle="miter"/>
              <v:path gradientshapeok="t" o:connecttype="rect"/>
            </v:shapetype>
            <v:shape id="_x0000_s1029" type="#_x0000_t202" style="position:absolute;margin-left:211.05pt;margin-top:28.8pt;width:192.45pt;height:61.85pt;z-index:-2516449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" filled="f" stroked="f">
              <v:textbox inset="0,0,0,0">
                <w:txbxContent>
                  <w:p w:rsidR="00F0214A" w:rsidRDefault="00F0214A">
                    <w:pPr>
                      <w:spacing w:line="360" w:lineRule="exact"/>
                      <w:ind w:left="2" w:right="46"/>
                      <w:jc w:val="center"/>
                      <w:rPr>
                        <w:rFonts w:ascii="Mongolian Baiti"/>
                        <w:sz w:val="32"/>
                      </w:rPr>
                    </w:pPr>
                    <w:r>
                      <w:rPr>
                        <w:rFonts w:ascii="Mongolian Baiti"/>
                        <w:sz w:val="32"/>
                      </w:rPr>
                      <w:t>HOSPITAL</w:t>
                    </w:r>
                    <w:r>
                      <w:rPr>
                        <w:rFonts w:ascii="Mongolian Baiti"/>
                        <w:spacing w:val="-4"/>
                        <w:sz w:val="32"/>
                      </w:rPr>
                      <w:t xml:space="preserve"> </w:t>
                    </w:r>
                    <w:r>
                      <w:rPr>
                        <w:rFonts w:ascii="Mongolian Baiti"/>
                        <w:spacing w:val="-2"/>
                        <w:sz w:val="32"/>
                      </w:rPr>
                      <w:t>BASICO</w:t>
                    </w:r>
                  </w:p>
                  <w:p w:rsidR="00F0214A" w:rsidRDefault="00F0214A">
                    <w:pPr>
                      <w:spacing w:before="25" w:line="504" w:lineRule="exact"/>
                      <w:ind w:left="46" w:right="46"/>
                      <w:jc w:val="center"/>
                      <w:rPr>
                        <w:rFonts w:ascii="Arial" w:hAnsi="Arial"/>
                        <w:b/>
                        <w:sz w:val="44"/>
                      </w:rPr>
                    </w:pPr>
                    <w:r>
                      <w:rPr>
                        <w:rFonts w:ascii="Arial" w:hAnsi="Arial"/>
                        <w:b/>
                        <w:color w:val="4AACC5"/>
                        <w:spacing w:val="-46"/>
                        <w:w w:val="90"/>
                        <w:sz w:val="44"/>
                      </w:rPr>
                      <w:t>Dr.</w:t>
                    </w:r>
                    <w:r>
                      <w:rPr>
                        <w:rFonts w:ascii="Arial" w:hAnsi="Arial"/>
                        <w:b/>
                        <w:color w:val="4AACC5"/>
                        <w:spacing w:val="-52"/>
                        <w:sz w:val="44"/>
                      </w:rPr>
                      <w:t xml:space="preserve"> </w:t>
                    </w:r>
                    <w:r>
                      <w:rPr>
                        <w:rFonts w:ascii="Arial" w:hAnsi="Arial"/>
                        <w:b/>
                        <w:color w:val="4AACC5"/>
                        <w:spacing w:val="-46"/>
                        <w:w w:val="90"/>
                        <w:sz w:val="44"/>
                      </w:rPr>
                      <w:t>Aníbal</w:t>
                    </w:r>
                    <w:r>
                      <w:rPr>
                        <w:rFonts w:ascii="Arial" w:hAnsi="Arial"/>
                        <w:b/>
                        <w:color w:val="4AACC5"/>
                        <w:spacing w:val="-52"/>
                        <w:sz w:val="44"/>
                      </w:rPr>
                      <w:t xml:space="preserve"> </w:t>
                    </w:r>
                    <w:proofErr w:type="spellStart"/>
                    <w:r>
                      <w:rPr>
                        <w:rFonts w:ascii="Arial" w:hAnsi="Arial"/>
                        <w:b/>
                        <w:color w:val="4AACC5"/>
                        <w:spacing w:val="-96"/>
                        <w:w w:val="87"/>
                        <w:sz w:val="44"/>
                      </w:rPr>
                      <w:t>M</w:t>
                    </w:r>
                    <w:r>
                      <w:rPr>
                        <w:rFonts w:ascii="Arial" w:hAnsi="Arial"/>
                        <w:b/>
                        <w:color w:val="4AACC5"/>
                        <w:spacing w:val="-63"/>
                        <w:w w:val="85"/>
                        <w:sz w:val="44"/>
                      </w:rPr>
                      <w:t>u</w:t>
                    </w:r>
                    <w:r>
                      <w:rPr>
                        <w:rFonts w:ascii="Arial" w:hAnsi="Arial"/>
                        <w:b/>
                        <w:color w:val="4AACC5"/>
                        <w:spacing w:val="-48"/>
                        <w:w w:val="103"/>
                        <w:sz w:val="44"/>
                      </w:rPr>
                      <w:t>r</w:t>
                    </w:r>
                    <w:r>
                      <w:rPr>
                        <w:rFonts w:ascii="Arial" w:hAnsi="Arial"/>
                        <w:b/>
                        <w:color w:val="4AACC5"/>
                        <w:spacing w:val="-23"/>
                        <w:w w:val="93"/>
                        <w:sz w:val="44"/>
                      </w:rPr>
                      <w:t>ill</w:t>
                    </w:r>
                    <w:r>
                      <w:rPr>
                        <w:rFonts w:ascii="Arial" w:hAnsi="Arial"/>
                        <w:b/>
                        <w:color w:val="4AACC5"/>
                        <w:spacing w:val="18"/>
                        <w:w w:val="83"/>
                        <w:sz w:val="44"/>
                      </w:rPr>
                      <w:t>o</w:t>
                    </w:r>
                    <w:r>
                      <w:rPr>
                        <w:rFonts w:ascii="Arial" w:hAnsi="Arial"/>
                        <w:b/>
                        <w:color w:val="4AACC5"/>
                        <w:spacing w:val="-94"/>
                        <w:w w:val="83"/>
                        <w:sz w:val="44"/>
                      </w:rPr>
                      <w:t>E</w:t>
                    </w:r>
                    <w:r>
                      <w:rPr>
                        <w:rFonts w:ascii="Arial" w:hAnsi="Arial"/>
                        <w:b/>
                        <w:color w:val="4AACC5"/>
                        <w:spacing w:val="-67"/>
                        <w:w w:val="87"/>
                        <w:sz w:val="44"/>
                      </w:rPr>
                      <w:t>s</w:t>
                    </w:r>
                    <w:r>
                      <w:rPr>
                        <w:rFonts w:ascii="Arial" w:hAnsi="Arial"/>
                        <w:b/>
                        <w:color w:val="4AACC5"/>
                        <w:spacing w:val="-51"/>
                        <w:w w:val="83"/>
                        <w:sz w:val="44"/>
                      </w:rPr>
                      <w:t>c</w:t>
                    </w:r>
                    <w:r>
                      <w:rPr>
                        <w:rFonts w:ascii="Arial" w:hAnsi="Arial"/>
                        <w:b/>
                        <w:color w:val="4AACC5"/>
                        <w:spacing w:val="-72"/>
                        <w:w w:val="83"/>
                        <w:sz w:val="44"/>
                      </w:rPr>
                      <w:t>o</w:t>
                    </w:r>
                    <w:r>
                      <w:rPr>
                        <w:rFonts w:ascii="Arial" w:hAnsi="Arial"/>
                        <w:b/>
                        <w:color w:val="4AACC5"/>
                        <w:spacing w:val="-60"/>
                        <w:w w:val="83"/>
                        <w:sz w:val="44"/>
                      </w:rPr>
                      <w:t>b</w:t>
                    </w:r>
                    <w:r>
                      <w:rPr>
                        <w:rFonts w:ascii="Arial" w:hAnsi="Arial"/>
                        <w:b/>
                        <w:color w:val="4AACC5"/>
                        <w:spacing w:val="-51"/>
                        <w:w w:val="89"/>
                        <w:sz w:val="44"/>
                      </w:rPr>
                      <w:t>a</w:t>
                    </w:r>
                    <w:r>
                      <w:rPr>
                        <w:rFonts w:ascii="Arial" w:hAnsi="Arial"/>
                        <w:b/>
                        <w:color w:val="4AACC5"/>
                        <w:spacing w:val="3"/>
                        <w:w w:val="103"/>
                        <w:sz w:val="44"/>
                      </w:rPr>
                      <w:t>r</w:t>
                    </w:r>
                    <w:proofErr w:type="spellEnd"/>
                  </w:p>
                  <w:p w:rsidR="00F0214A" w:rsidRDefault="00F0214A">
                    <w:pPr>
                      <w:spacing w:line="327" w:lineRule="exact"/>
                      <w:ind w:right="46"/>
                      <w:jc w:val="center"/>
                      <w:rPr>
                        <w:rFonts w:ascii="Cambria"/>
                        <w:b/>
                        <w:sz w:val="28"/>
                      </w:rPr>
                    </w:pPr>
                    <w:r>
                      <w:rPr>
                        <w:rFonts w:ascii="Cambria"/>
                        <w:b/>
                        <w:sz w:val="28"/>
                      </w:rPr>
                      <w:t>Olanchito,</w:t>
                    </w:r>
                    <w:r>
                      <w:rPr>
                        <w:rFonts w:ascii="Cambria"/>
                        <w:b/>
                        <w:spacing w:val="-7"/>
                        <w:sz w:val="28"/>
                      </w:rPr>
                      <w:t xml:space="preserve"> </w:t>
                    </w:r>
                    <w:r>
                      <w:rPr>
                        <w:rFonts w:ascii="Cambria"/>
                        <w:b/>
                        <w:spacing w:val="-4"/>
                        <w:sz w:val="28"/>
                      </w:rPr>
                      <w:t>Yoro</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87509"/>
    <w:multiLevelType w:val="multilevel"/>
    <w:tmpl w:val="145C5FD0"/>
    <w:lvl w:ilvl="0">
      <w:start w:val="1"/>
      <w:numFmt w:val="decimal"/>
      <w:lvlText w:val="%1."/>
      <w:lvlJc w:val="left"/>
      <w:pPr>
        <w:ind w:left="644" w:hanging="360"/>
      </w:p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1782DA8"/>
    <w:multiLevelType w:val="hybridMultilevel"/>
    <w:tmpl w:val="D452F568"/>
    <w:lvl w:ilvl="0" w:tplc="0C0A000F">
      <w:start w:val="1"/>
      <w:numFmt w:val="decimal"/>
      <w:lvlText w:val="%1."/>
      <w:lvlJc w:val="left"/>
      <w:pPr>
        <w:ind w:left="644"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C2D"/>
    <w:rsid w:val="000014F3"/>
    <w:rsid w:val="00112F8B"/>
    <w:rsid w:val="00470C2D"/>
    <w:rsid w:val="004C06F6"/>
    <w:rsid w:val="00792FEF"/>
    <w:rsid w:val="009749A1"/>
    <w:rsid w:val="00ED32F3"/>
    <w:rsid w:val="00F0214A"/>
    <w:rsid w:val="00F31BA1"/>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018C8"/>
  <w15:chartTrackingRefBased/>
  <w15:docId w15:val="{C532E399-6A37-4803-9530-19EEA5FC4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s-HN" w:eastAsia="en-US" w:bidi="ar-SA"/>
        <w14:ligatures w14:val="standardContextual"/>
      </w:rPr>
    </w:rPrDefault>
    <w:pPrDefault>
      <w:pPr>
        <w:spacing w:after="160" w:line="27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3">
    <w:name w:val="heading 3"/>
    <w:basedOn w:val="Normal"/>
    <w:link w:val="Ttulo3Car"/>
    <w:uiPriority w:val="9"/>
    <w:unhideWhenUsed/>
    <w:qFormat/>
    <w:rsid w:val="00112F8B"/>
    <w:pPr>
      <w:widowControl w:val="0"/>
      <w:autoSpaceDE w:val="0"/>
      <w:autoSpaceDN w:val="0"/>
      <w:spacing w:after="0" w:line="240" w:lineRule="auto"/>
      <w:ind w:left="200"/>
      <w:outlineLvl w:val="2"/>
    </w:pPr>
    <w:rPr>
      <w:rFonts w:ascii="Palatino Linotype" w:eastAsia="Palatino Linotype" w:hAnsi="Palatino Linotype" w:cs="Palatino Linotype"/>
      <w:b/>
      <w:bCs/>
      <w:kern w:val="0"/>
      <w:lang w:val="es-ES"/>
      <w14:ligatures w14:val="none"/>
    </w:rPr>
  </w:style>
  <w:style w:type="paragraph" w:styleId="Ttulo4">
    <w:name w:val="heading 4"/>
    <w:basedOn w:val="Normal"/>
    <w:link w:val="Ttulo4Car"/>
    <w:uiPriority w:val="9"/>
    <w:unhideWhenUsed/>
    <w:qFormat/>
    <w:rsid w:val="00112F8B"/>
    <w:pPr>
      <w:widowControl w:val="0"/>
      <w:autoSpaceDE w:val="0"/>
      <w:autoSpaceDN w:val="0"/>
      <w:spacing w:after="0" w:line="240" w:lineRule="auto"/>
      <w:jc w:val="both"/>
      <w:outlineLvl w:val="3"/>
    </w:pPr>
    <w:rPr>
      <w:rFonts w:ascii="Times New Roman" w:eastAsia="Times New Roman" w:hAnsi="Times New Roman" w:cs="Times New Roman"/>
      <w:b/>
      <w:bCs/>
      <w:kern w:val="0"/>
      <w:lang w:val="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70C2D"/>
    <w:pPr>
      <w:spacing w:before="100" w:beforeAutospacing="1" w:after="100" w:afterAutospacing="1" w:line="240" w:lineRule="auto"/>
    </w:pPr>
    <w:rPr>
      <w:rFonts w:ascii="Times New Roman" w:eastAsia="Times New Roman" w:hAnsi="Times New Roman" w:cs="Times New Roman"/>
      <w:kern w:val="0"/>
      <w:lang w:eastAsia="es-HN"/>
      <w14:ligatures w14:val="none"/>
    </w:rPr>
  </w:style>
  <w:style w:type="character" w:customStyle="1" w:styleId="Ttulo3Car">
    <w:name w:val="Título 3 Car"/>
    <w:basedOn w:val="Fuentedeprrafopredeter"/>
    <w:link w:val="Ttulo3"/>
    <w:uiPriority w:val="9"/>
    <w:rsid w:val="00112F8B"/>
    <w:rPr>
      <w:rFonts w:ascii="Palatino Linotype" w:eastAsia="Palatino Linotype" w:hAnsi="Palatino Linotype" w:cs="Palatino Linotype"/>
      <w:b/>
      <w:bCs/>
      <w:kern w:val="0"/>
      <w:lang w:val="es-ES"/>
      <w14:ligatures w14:val="none"/>
    </w:rPr>
  </w:style>
  <w:style w:type="character" w:customStyle="1" w:styleId="Ttulo4Car">
    <w:name w:val="Título 4 Car"/>
    <w:basedOn w:val="Fuentedeprrafopredeter"/>
    <w:link w:val="Ttulo4"/>
    <w:uiPriority w:val="9"/>
    <w:rsid w:val="00112F8B"/>
    <w:rPr>
      <w:rFonts w:ascii="Times New Roman" w:eastAsia="Times New Roman" w:hAnsi="Times New Roman" w:cs="Times New Roman"/>
      <w:b/>
      <w:bCs/>
      <w:kern w:val="0"/>
      <w:lang w:val="es-ES"/>
      <w14:ligatures w14:val="none"/>
    </w:rPr>
  </w:style>
  <w:style w:type="table" w:customStyle="1" w:styleId="TableNormal">
    <w:name w:val="Table Normal"/>
    <w:uiPriority w:val="2"/>
    <w:semiHidden/>
    <w:unhideWhenUsed/>
    <w:qFormat/>
    <w:rsid w:val="00112F8B"/>
    <w:pPr>
      <w:widowControl w:val="0"/>
      <w:autoSpaceDE w:val="0"/>
      <w:autoSpaceDN w:val="0"/>
      <w:spacing w:after="0" w:line="240" w:lineRule="auto"/>
    </w:pPr>
    <w:rPr>
      <w:kern w:val="0"/>
      <w:sz w:val="22"/>
      <w:szCs w:val="22"/>
      <w:lang w:val="en-US"/>
      <w14:ligatures w14:val="none"/>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112F8B"/>
    <w:pPr>
      <w:widowControl w:val="0"/>
      <w:autoSpaceDE w:val="0"/>
      <w:autoSpaceDN w:val="0"/>
      <w:spacing w:after="0" w:line="240" w:lineRule="auto"/>
    </w:pPr>
    <w:rPr>
      <w:rFonts w:ascii="Palatino Linotype" w:eastAsia="Palatino Linotype" w:hAnsi="Palatino Linotype" w:cs="Palatino Linotype"/>
      <w:kern w:val="0"/>
      <w:lang w:val="es-ES"/>
      <w14:ligatures w14:val="none"/>
    </w:rPr>
  </w:style>
  <w:style w:type="character" w:customStyle="1" w:styleId="TextoindependienteCar">
    <w:name w:val="Texto independiente Car"/>
    <w:basedOn w:val="Fuentedeprrafopredeter"/>
    <w:link w:val="Textoindependiente"/>
    <w:uiPriority w:val="1"/>
    <w:rsid w:val="00112F8B"/>
    <w:rPr>
      <w:rFonts w:ascii="Palatino Linotype" w:eastAsia="Palatino Linotype" w:hAnsi="Palatino Linotype" w:cs="Palatino Linotype"/>
      <w:kern w:val="0"/>
      <w:lang w:val="es-ES"/>
      <w14:ligatures w14:val="none"/>
    </w:rPr>
  </w:style>
  <w:style w:type="paragraph" w:customStyle="1" w:styleId="TableParagraph">
    <w:name w:val="Table Paragraph"/>
    <w:basedOn w:val="Normal"/>
    <w:uiPriority w:val="1"/>
    <w:qFormat/>
    <w:rsid w:val="00112F8B"/>
    <w:pPr>
      <w:widowControl w:val="0"/>
      <w:autoSpaceDE w:val="0"/>
      <w:autoSpaceDN w:val="0"/>
      <w:spacing w:after="0" w:line="240" w:lineRule="auto"/>
    </w:pPr>
    <w:rPr>
      <w:rFonts w:ascii="Calibri" w:eastAsia="Calibri" w:hAnsi="Calibri" w:cs="Calibri"/>
      <w:kern w:val="0"/>
      <w:sz w:val="22"/>
      <w:szCs w:val="22"/>
      <w:lang w:val="es-ES"/>
      <w14:ligatures w14:val="none"/>
    </w:rPr>
  </w:style>
  <w:style w:type="paragraph" w:styleId="Sinespaciado">
    <w:name w:val="No Spacing"/>
    <w:uiPriority w:val="1"/>
    <w:qFormat/>
    <w:rsid w:val="00112F8B"/>
    <w:pPr>
      <w:widowControl w:val="0"/>
      <w:autoSpaceDE w:val="0"/>
      <w:autoSpaceDN w:val="0"/>
      <w:spacing w:after="0" w:line="240" w:lineRule="auto"/>
    </w:pPr>
    <w:rPr>
      <w:rFonts w:ascii="Palatino Linotype" w:eastAsia="Palatino Linotype" w:hAnsi="Palatino Linotype" w:cs="Palatino Linotype"/>
      <w:kern w:val="0"/>
      <w:sz w:val="22"/>
      <w:szCs w:val="22"/>
      <w:lang w:val="es-ES"/>
      <w14:ligatures w14:val="none"/>
    </w:rPr>
  </w:style>
  <w:style w:type="table" w:styleId="Tablaconcuadrcula">
    <w:name w:val="Table Grid"/>
    <w:basedOn w:val="Tablanormal"/>
    <w:uiPriority w:val="59"/>
    <w:rsid w:val="00F0214A"/>
    <w:pPr>
      <w:spacing w:after="0" w:line="240" w:lineRule="auto"/>
    </w:pPr>
    <w:rPr>
      <w:kern w:val="0"/>
      <w:sz w:val="22"/>
      <w:szCs w:val="22"/>
      <w:lang w:val="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0214A"/>
    <w:pPr>
      <w:autoSpaceDE w:val="0"/>
      <w:autoSpaceDN w:val="0"/>
      <w:adjustRightInd w:val="0"/>
      <w:spacing w:after="0" w:line="240" w:lineRule="auto"/>
    </w:pPr>
    <w:rPr>
      <w:rFonts w:ascii="Calibri" w:hAnsi="Calibri" w:cs="Calibri"/>
      <w:color w:val="000000"/>
      <w:kern w:val="0"/>
      <w:lang w:val="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01805">
      <w:bodyDiv w:val="1"/>
      <w:marLeft w:val="0"/>
      <w:marRight w:val="0"/>
      <w:marTop w:val="0"/>
      <w:marBottom w:val="0"/>
      <w:divBdr>
        <w:top w:val="none" w:sz="0" w:space="0" w:color="auto"/>
        <w:left w:val="none" w:sz="0" w:space="0" w:color="auto"/>
        <w:bottom w:val="none" w:sz="0" w:space="0" w:color="auto"/>
        <w:right w:val="none" w:sz="0" w:space="0" w:color="auto"/>
      </w:divBdr>
    </w:div>
    <w:div w:id="419641620">
      <w:bodyDiv w:val="1"/>
      <w:marLeft w:val="0"/>
      <w:marRight w:val="0"/>
      <w:marTop w:val="0"/>
      <w:marBottom w:val="0"/>
      <w:divBdr>
        <w:top w:val="none" w:sz="0" w:space="0" w:color="auto"/>
        <w:left w:val="none" w:sz="0" w:space="0" w:color="auto"/>
        <w:bottom w:val="none" w:sz="0" w:space="0" w:color="auto"/>
        <w:right w:val="none" w:sz="0" w:space="0" w:color="auto"/>
      </w:divBdr>
    </w:div>
    <w:div w:id="1500655582">
      <w:bodyDiv w:val="1"/>
      <w:marLeft w:val="0"/>
      <w:marRight w:val="0"/>
      <w:marTop w:val="0"/>
      <w:marBottom w:val="0"/>
      <w:divBdr>
        <w:top w:val="none" w:sz="0" w:space="0" w:color="auto"/>
        <w:left w:val="none" w:sz="0" w:space="0" w:color="auto"/>
        <w:bottom w:val="none" w:sz="0" w:space="0" w:color="auto"/>
        <w:right w:val="none" w:sz="0" w:space="0" w:color="auto"/>
      </w:divBdr>
    </w:div>
    <w:div w:id="194040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14</TotalTime>
  <Pages>16</Pages>
  <Words>3385</Words>
  <Characters>18623</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DIANAFER</dc:creator>
  <cp:keywords/>
  <dc:description/>
  <cp:lastModifiedBy>DIANAFER</cp:lastModifiedBy>
  <cp:revision>6</cp:revision>
  <cp:lastPrinted>2024-04-01T17:57:00Z</cp:lastPrinted>
  <dcterms:created xsi:type="dcterms:W3CDTF">2024-04-01T17:55:00Z</dcterms:created>
  <dcterms:modified xsi:type="dcterms:W3CDTF">2024-04-01T18:16:00Z</dcterms:modified>
</cp:coreProperties>
</file>